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DB" w:rsidRPr="00CD46BB" w:rsidRDefault="005E5243" w:rsidP="002153D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B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153DB"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</w:p>
    <w:p w:rsidR="002153DB" w:rsidRPr="00CD46BB" w:rsidRDefault="002153DB" w:rsidP="002153D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B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E40C99">
        <w:rPr>
          <w:rFonts w:ascii="Times New Roman" w:eastAsia="Times New Roman" w:hAnsi="Times New Roman"/>
          <w:sz w:val="28"/>
          <w:szCs w:val="28"/>
          <w:lang w:eastAsia="ru-RU"/>
        </w:rPr>
        <w:t>логодского муниципального округа</w:t>
      </w:r>
    </w:p>
    <w:p w:rsidR="002153DB" w:rsidRPr="00CD46BB" w:rsidRDefault="00FC6534" w:rsidP="002153D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Перьевская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</w:t>
      </w:r>
      <w:r w:rsidR="002153DB"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 </w:t>
      </w:r>
    </w:p>
    <w:p w:rsidR="002153DB" w:rsidRPr="00CD46BB" w:rsidRDefault="002153DB" w:rsidP="002153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171B"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2153DB" w:rsidRPr="00CD46BB" w:rsidRDefault="002153DB" w:rsidP="002153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3DB" w:rsidRPr="00CD46BB" w:rsidRDefault="00176FF4" w:rsidP="002153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2153DB" w:rsidRPr="00C55D15" w:rsidRDefault="002153DB" w:rsidP="002153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D15">
        <w:rPr>
          <w:rFonts w:ascii="Times New Roman" w:eastAsia="Times New Roman" w:hAnsi="Times New Roman"/>
          <w:sz w:val="24"/>
          <w:szCs w:val="24"/>
          <w:lang w:eastAsia="ru-RU"/>
        </w:rPr>
        <w:t>п. Перьево</w:t>
      </w:r>
    </w:p>
    <w:p w:rsidR="002153DB" w:rsidRPr="00CD46BB" w:rsidRDefault="00FC6534" w:rsidP="002153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A7000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A6D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0000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2153DB"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BA5E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D0804"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687BBD">
        <w:rPr>
          <w:rFonts w:ascii="Times New Roman" w:eastAsia="Times New Roman" w:hAnsi="Times New Roman"/>
          <w:sz w:val="28"/>
          <w:szCs w:val="28"/>
          <w:lang w:eastAsia="ru-RU"/>
        </w:rPr>
        <w:t>/од</w:t>
      </w:r>
    </w:p>
    <w:p w:rsidR="002153DB" w:rsidRPr="00CD46BB" w:rsidRDefault="002153DB" w:rsidP="002153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534" w:rsidRPr="00FC6534" w:rsidRDefault="002153DB" w:rsidP="00215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6B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C6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создании </w:t>
      </w:r>
      <w:r w:rsidR="00FC6534" w:rsidRPr="00FC6534">
        <w:rPr>
          <w:rFonts w:ascii="Times New Roman" w:hAnsi="Times New Roman"/>
          <w:b/>
          <w:sz w:val="28"/>
          <w:szCs w:val="28"/>
        </w:rPr>
        <w:t>Ц</w:t>
      </w:r>
      <w:r w:rsidR="00FC6534" w:rsidRPr="00FC6534">
        <w:rPr>
          <w:rFonts w:ascii="Times New Roman" w:hAnsi="Times New Roman"/>
          <w:b/>
          <w:sz w:val="28"/>
          <w:szCs w:val="28"/>
        </w:rPr>
        <w:t>ентра</w:t>
      </w:r>
      <w:r w:rsidR="00FC6534" w:rsidRPr="00FC6534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FC6534" w:rsidRPr="00FC6534" w:rsidRDefault="00FC6534" w:rsidP="00215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Pr="00FC6534">
        <w:rPr>
          <w:rFonts w:ascii="Times New Roman" w:hAnsi="Times New Roman"/>
          <w:b/>
          <w:sz w:val="28"/>
          <w:szCs w:val="28"/>
        </w:rPr>
        <w:t>стественно</w:t>
      </w:r>
      <w:r>
        <w:rPr>
          <w:rFonts w:ascii="Times New Roman" w:hAnsi="Times New Roman"/>
          <w:b/>
          <w:sz w:val="28"/>
          <w:szCs w:val="28"/>
        </w:rPr>
        <w:t>-</w:t>
      </w:r>
      <w:r w:rsidRPr="00FC6534">
        <w:rPr>
          <w:rFonts w:ascii="Times New Roman" w:hAnsi="Times New Roman"/>
          <w:b/>
          <w:sz w:val="28"/>
          <w:szCs w:val="28"/>
        </w:rPr>
        <w:t xml:space="preserve">научной и технологической </w:t>
      </w:r>
    </w:p>
    <w:p w:rsidR="002153DB" w:rsidRPr="00FC6534" w:rsidRDefault="00FC6534" w:rsidP="002153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534">
        <w:rPr>
          <w:rFonts w:ascii="Times New Roman" w:hAnsi="Times New Roman"/>
          <w:b/>
          <w:sz w:val="28"/>
          <w:szCs w:val="28"/>
        </w:rPr>
        <w:t xml:space="preserve">направленностей «Точка </w:t>
      </w:r>
      <w:proofErr w:type="spellStart"/>
      <w:r w:rsidRPr="00FC6534">
        <w:rPr>
          <w:rFonts w:ascii="Times New Roman" w:hAnsi="Times New Roman"/>
          <w:b/>
          <w:sz w:val="28"/>
          <w:szCs w:val="28"/>
        </w:rPr>
        <w:t>роста»</w:t>
      </w:r>
      <w:proofErr w:type="spellEnd"/>
      <w:r w:rsidR="002153DB" w:rsidRPr="00FC6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153DB" w:rsidRPr="00CD46BB" w:rsidRDefault="002153DB" w:rsidP="00573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BB">
        <w:rPr>
          <w:rFonts w:ascii="Times New Roman" w:hAnsi="Times New Roman"/>
          <w:color w:val="000000"/>
          <w:sz w:val="28"/>
          <w:szCs w:val="28"/>
        </w:rPr>
        <w:tab/>
      </w:r>
    </w:p>
    <w:p w:rsidR="00573C3E" w:rsidRPr="00CD46BB" w:rsidRDefault="00573C3E" w:rsidP="002153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534" w:rsidRPr="00FC6534" w:rsidRDefault="00FF2C16" w:rsidP="00FC6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C6534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реализации федерального проекта «Современная школа» национального проекта «Образование» на основании Приказа Департамента образования Вологодской области от 28.11.2022 №3151 «О создании и функционировании в образовательных организациях, расположенных в сельской местности и малых городах, </w:t>
      </w:r>
      <w:r w:rsidR="00FC6534">
        <w:rPr>
          <w:rFonts w:ascii="Times New Roman" w:hAnsi="Times New Roman"/>
          <w:sz w:val="28"/>
          <w:szCs w:val="28"/>
        </w:rPr>
        <w:t>ц</w:t>
      </w:r>
      <w:r w:rsidR="00FC6534" w:rsidRPr="00FC6534">
        <w:rPr>
          <w:rFonts w:ascii="Times New Roman" w:hAnsi="Times New Roman"/>
          <w:sz w:val="28"/>
          <w:szCs w:val="28"/>
        </w:rPr>
        <w:t>ентров</w:t>
      </w:r>
      <w:r w:rsidR="00FC6534" w:rsidRPr="00FC6534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  <w:r w:rsidR="00FC6534" w:rsidRPr="00FC6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6534" w:rsidRPr="00FC6534">
        <w:rPr>
          <w:rFonts w:ascii="Times New Roman" w:eastAsia="Times New Roman" w:hAnsi="Times New Roman"/>
          <w:sz w:val="28"/>
          <w:szCs w:val="28"/>
          <w:lang w:eastAsia="ru-RU"/>
        </w:rPr>
        <w:t>в 2023 году</w:t>
      </w:r>
    </w:p>
    <w:p w:rsidR="00820CB9" w:rsidRDefault="00820CB9" w:rsidP="00913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DB" w:rsidRDefault="002153DB" w:rsidP="00913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6BB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051190" w:rsidRPr="00CD46BB" w:rsidRDefault="00051190" w:rsidP="00913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46BB" w:rsidRPr="004E2DE4" w:rsidRDefault="00FC6534" w:rsidP="00735AC1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на базе МБОУ ВМО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Перьевская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школа»</w:t>
      </w:r>
      <w:r w:rsidR="00B92D2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 образовательная организация)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</w:t>
      </w:r>
      <w:r w:rsidRPr="00FC6534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  <w:r w:rsidR="004E2DE4">
        <w:rPr>
          <w:rFonts w:ascii="Times New Roman" w:hAnsi="Times New Roman"/>
          <w:sz w:val="28"/>
          <w:szCs w:val="28"/>
        </w:rPr>
        <w:t xml:space="preserve"> (далее центр «Точка роста»).</w:t>
      </w:r>
    </w:p>
    <w:p w:rsidR="004E2DE4" w:rsidRPr="004E2DE4" w:rsidRDefault="004E2DE4" w:rsidP="004E2DE4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Назначить руководителем </w:t>
      </w:r>
      <w:r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«Точка роста»</w:t>
      </w:r>
      <w:r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ВМО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Перьевская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Синицыну Елену Леонидовну.</w:t>
      </w:r>
    </w:p>
    <w:p w:rsidR="004E2DE4" w:rsidRPr="004E2DE4" w:rsidRDefault="004E2DE4" w:rsidP="004E2DE4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Руководителю центра «Точка роста» Синицыной Е.Л.:</w:t>
      </w:r>
    </w:p>
    <w:p w:rsidR="004E2DE4" w:rsidRDefault="004E2DE4" w:rsidP="004E2DE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внедрение на уровнях начального общего, основного общего образования</w:t>
      </w:r>
      <w:r w:rsidR="008339F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вовлечению в образовательный процесс.</w:t>
      </w:r>
    </w:p>
    <w:p w:rsidR="008339F1" w:rsidRPr="004E2DE4" w:rsidRDefault="00B92D2A" w:rsidP="004E2DE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8339F1">
        <w:rPr>
          <w:rFonts w:ascii="Times New Roman" w:eastAsia="Times New Roman" w:hAnsi="Times New Roman"/>
          <w:sz w:val="28"/>
          <w:szCs w:val="28"/>
          <w:lang w:eastAsia="ru-RU"/>
        </w:rPr>
        <w:t>беспечить численность обучающихся, охваченных основными и дополнительными общеобразовательными программами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6534">
        <w:rPr>
          <w:rFonts w:ascii="Times New Roman" w:hAnsi="Times New Roman"/>
          <w:sz w:val="28"/>
          <w:szCs w:val="28"/>
        </w:rPr>
        <w:t>естественно-научной и технологической направленностей</w:t>
      </w:r>
      <w:r>
        <w:rPr>
          <w:rFonts w:ascii="Times New Roman" w:hAnsi="Times New Roman"/>
          <w:sz w:val="28"/>
          <w:szCs w:val="28"/>
        </w:rPr>
        <w:t xml:space="preserve"> в 2023 году – 81 человек.</w:t>
      </w:r>
    </w:p>
    <w:p w:rsidR="004E2DE4" w:rsidRPr="00B92D2A" w:rsidRDefault="00B92D2A" w:rsidP="004E2DE4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Ответственному за ведение сайта Белозеровой Г.В. обеспечить своевременное размещение на официальном сайте образовательной организации актуальной информации о создании и функционировании </w:t>
      </w:r>
      <w:r>
        <w:rPr>
          <w:rFonts w:ascii="Times New Roman" w:hAnsi="Times New Roman"/>
          <w:sz w:val="28"/>
          <w:szCs w:val="28"/>
        </w:rPr>
        <w:t>центра «Точка роста»</w:t>
      </w:r>
      <w:r>
        <w:rPr>
          <w:rFonts w:ascii="Times New Roman" w:hAnsi="Times New Roman"/>
          <w:sz w:val="28"/>
          <w:szCs w:val="28"/>
        </w:rPr>
        <w:t>.</w:t>
      </w:r>
    </w:p>
    <w:p w:rsidR="00B92D2A" w:rsidRPr="00B92D2A" w:rsidRDefault="00B92D2A" w:rsidP="00B92D2A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е</w:t>
      </w:r>
      <w:r w:rsidRPr="00FC6534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ВМО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Перьевская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</w:t>
      </w:r>
      <w:r w:rsidR="00BD11EF">
        <w:rPr>
          <w:rFonts w:ascii="Times New Roman" w:eastAsia="Times New Roman" w:hAnsi="Times New Roman"/>
          <w:sz w:val="28"/>
          <w:szCs w:val="28"/>
          <w:lang w:eastAsia="ru-RU"/>
        </w:rPr>
        <w:t xml:space="preserve"> к данному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2D2A" w:rsidRPr="00BD11EF" w:rsidRDefault="00BD11EF" w:rsidP="00B92D2A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5503F5">
        <w:rPr>
          <w:rFonts w:ascii="Times New Roman" w:hAnsi="Times New Roman"/>
          <w:sz w:val="28"/>
          <w:szCs w:val="28"/>
        </w:rPr>
        <w:t xml:space="preserve">индикаторы и </w:t>
      </w:r>
      <w:r>
        <w:rPr>
          <w:rFonts w:ascii="Times New Roman" w:hAnsi="Times New Roman"/>
          <w:sz w:val="28"/>
          <w:szCs w:val="28"/>
        </w:rPr>
        <w:t>показатели создания и функционирования Ц</w:t>
      </w:r>
      <w:r>
        <w:rPr>
          <w:rFonts w:ascii="Times New Roman" w:hAnsi="Times New Roman"/>
          <w:sz w:val="28"/>
          <w:szCs w:val="28"/>
        </w:rPr>
        <w:t>ентра «Точка роста»</w:t>
      </w:r>
      <w:r>
        <w:rPr>
          <w:rFonts w:ascii="Times New Roman" w:hAnsi="Times New Roman"/>
          <w:sz w:val="28"/>
          <w:szCs w:val="28"/>
        </w:rPr>
        <w:t xml:space="preserve"> в 2023 году в </w:t>
      </w:r>
      <w:r w:rsidR="00CC725E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данному приказу</w:t>
      </w:r>
      <w:r>
        <w:rPr>
          <w:rFonts w:ascii="Times New Roman" w:hAnsi="Times New Roman"/>
          <w:sz w:val="28"/>
          <w:szCs w:val="28"/>
        </w:rPr>
        <w:t>.</w:t>
      </w:r>
    </w:p>
    <w:p w:rsidR="005503F5" w:rsidRPr="005503F5" w:rsidRDefault="00BD11EF" w:rsidP="005503F5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должностную инструкцию руководителя </w:t>
      </w:r>
      <w:r>
        <w:rPr>
          <w:rFonts w:ascii="Times New Roman" w:hAnsi="Times New Roman"/>
          <w:sz w:val="28"/>
          <w:szCs w:val="28"/>
        </w:rPr>
        <w:t>центр</w:t>
      </w:r>
      <w:r w:rsidRPr="00FC6534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lastRenderedPageBreak/>
        <w:t xml:space="preserve">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ВМО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Перьевская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3 к данному приказу. </w:t>
      </w:r>
    </w:p>
    <w:p w:rsidR="005503F5" w:rsidRDefault="005503F5" w:rsidP="005503F5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03F5">
        <w:rPr>
          <w:rFonts w:ascii="Times New Roman" w:hAnsi="Times New Roman"/>
          <w:sz w:val="28"/>
        </w:rPr>
        <w:t xml:space="preserve">Утвердить План мероприятий по созданию и функционированию </w:t>
      </w:r>
      <w:r w:rsidRPr="005503F5">
        <w:rPr>
          <w:rFonts w:ascii="Times New Roman" w:hAnsi="Times New Roman"/>
          <w:sz w:val="28"/>
          <w:szCs w:val="28"/>
        </w:rPr>
        <w:t>ц</w:t>
      </w:r>
      <w:r w:rsidRPr="005503F5">
        <w:rPr>
          <w:rFonts w:ascii="Times New Roman" w:hAnsi="Times New Roman"/>
          <w:sz w:val="28"/>
          <w:szCs w:val="28"/>
        </w:rPr>
        <w:t>ентра</w:t>
      </w:r>
      <w:r w:rsidRPr="005503F5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«Точка роста» на базе МБОУ ВМО «</w:t>
      </w:r>
      <w:proofErr w:type="spellStart"/>
      <w:r w:rsidRPr="005503F5">
        <w:rPr>
          <w:rFonts w:ascii="Times New Roman" w:hAnsi="Times New Roman"/>
          <w:sz w:val="28"/>
          <w:szCs w:val="28"/>
        </w:rPr>
        <w:t>Перьевская</w:t>
      </w:r>
      <w:proofErr w:type="spellEnd"/>
      <w:r w:rsidRPr="005503F5">
        <w:rPr>
          <w:rFonts w:ascii="Times New Roman" w:hAnsi="Times New Roman"/>
          <w:sz w:val="28"/>
          <w:szCs w:val="28"/>
        </w:rPr>
        <w:t xml:space="preserve"> основная школа»</w:t>
      </w:r>
      <w:r>
        <w:rPr>
          <w:rFonts w:ascii="Times New Roman" w:hAnsi="Times New Roman"/>
          <w:sz w:val="28"/>
          <w:szCs w:val="28"/>
        </w:rPr>
        <w:t xml:space="preserve"> согласно Приложению 4 к данному приказу.</w:t>
      </w:r>
    </w:p>
    <w:p w:rsidR="00051190" w:rsidRPr="005503F5" w:rsidRDefault="00051190" w:rsidP="005503F5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BD11EF" w:rsidRPr="00735AC1" w:rsidRDefault="00BD11EF" w:rsidP="005503F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2153DB" w:rsidRPr="00BA5E10" w:rsidRDefault="002153DB" w:rsidP="00BA5E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6AB" w:rsidRPr="00CD46BB" w:rsidRDefault="002341CB" w:rsidP="005E524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13EE2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 w:rsidR="00E666AB"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B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E666AB" w:rsidRPr="00CD4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А.И. Силина</w:t>
      </w:r>
    </w:p>
    <w:p w:rsidR="00816F89" w:rsidRDefault="00816F89" w:rsidP="00816F89">
      <w:pPr>
        <w:jc w:val="center"/>
      </w:pPr>
    </w:p>
    <w:p w:rsidR="00DF7C73" w:rsidRDefault="00FF2C16" w:rsidP="00DF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7C73" w:rsidRDefault="00DF7C73" w:rsidP="00DF7C7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</w:p>
    <w:p w:rsidR="00DF7C73" w:rsidRDefault="00DF7C73" w:rsidP="00DF7C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к приказу от 08.02.2023 №26/од</w:t>
      </w:r>
    </w:p>
    <w:p w:rsidR="00DF7C73" w:rsidRDefault="00DF7C73" w:rsidP="00DF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Положение </w:t>
      </w:r>
    </w:p>
    <w:p w:rsidR="00DF7C73" w:rsidRDefault="00DF7C73" w:rsidP="00DF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</w:t>
      </w:r>
      <w:r w:rsidRPr="00912BE5">
        <w:rPr>
          <w:rFonts w:ascii="Times New Roman" w:hAnsi="Times New Roman"/>
          <w:sz w:val="28"/>
          <w:szCs w:val="28"/>
        </w:rPr>
        <w:t xml:space="preserve">ентре образования естественно-научной и технологической направленностей «Точка роста» </w:t>
      </w:r>
    </w:p>
    <w:p w:rsidR="00DF7C73" w:rsidRDefault="00DF7C73" w:rsidP="00DF7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>на базе</w:t>
      </w:r>
      <w:r>
        <w:rPr>
          <w:rFonts w:ascii="Times New Roman" w:hAnsi="Times New Roman"/>
          <w:sz w:val="28"/>
          <w:szCs w:val="28"/>
        </w:rPr>
        <w:t xml:space="preserve"> МБОУ ВМО «</w:t>
      </w:r>
      <w:proofErr w:type="spellStart"/>
      <w:r>
        <w:rPr>
          <w:rFonts w:ascii="Times New Roman" w:hAnsi="Times New Roman"/>
          <w:sz w:val="28"/>
          <w:szCs w:val="28"/>
        </w:rPr>
        <w:t>Перьевская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DF7C73" w:rsidRPr="00FC6534" w:rsidRDefault="00DF7C73" w:rsidP="00DF7C73">
      <w:pPr>
        <w:pStyle w:val="a9"/>
        <w:spacing w:before="1"/>
        <w:ind w:left="0"/>
        <w:jc w:val="both"/>
        <w:rPr>
          <w:b/>
          <w:sz w:val="32"/>
        </w:rPr>
      </w:pPr>
    </w:p>
    <w:p w:rsidR="00DF7C73" w:rsidRPr="007B2FAD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FAD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7B2FAD">
        <w:rPr>
          <w:rFonts w:ascii="Times New Roman" w:hAnsi="Times New Roman"/>
          <w:b/>
          <w:i/>
          <w:sz w:val="28"/>
          <w:szCs w:val="28"/>
        </w:rPr>
        <w:t>. Общие</w:t>
      </w:r>
      <w:r w:rsidRPr="007B2FA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B2FAD">
        <w:rPr>
          <w:rFonts w:ascii="Times New Roman" w:hAnsi="Times New Roman"/>
          <w:b/>
          <w:i/>
          <w:sz w:val="28"/>
          <w:szCs w:val="28"/>
        </w:rPr>
        <w:t>положения</w:t>
      </w:r>
      <w:r w:rsidRPr="007B2FAD">
        <w:rPr>
          <w:rFonts w:ascii="Times New Roman" w:hAnsi="Times New Roman"/>
          <w:sz w:val="28"/>
          <w:szCs w:val="28"/>
        </w:rPr>
        <w:t xml:space="preserve">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1.1. Центр образования естественно-научной и технологической направленностей «Точка роста» на базе </w:t>
      </w:r>
      <w:r>
        <w:rPr>
          <w:rFonts w:ascii="Times New Roman" w:hAnsi="Times New Roman"/>
          <w:sz w:val="28"/>
          <w:szCs w:val="28"/>
        </w:rPr>
        <w:t>МБОУ ВМО «</w:t>
      </w:r>
      <w:proofErr w:type="spellStart"/>
      <w:r>
        <w:rPr>
          <w:rFonts w:ascii="Times New Roman" w:hAnsi="Times New Roman"/>
          <w:sz w:val="28"/>
          <w:szCs w:val="28"/>
        </w:rPr>
        <w:t>Перьевская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</w:t>
      </w:r>
      <w:r w:rsidRPr="00912BE5">
        <w:rPr>
          <w:rFonts w:ascii="Times New Roman" w:hAnsi="Times New Roman"/>
          <w:sz w:val="28"/>
          <w:szCs w:val="28"/>
        </w:rPr>
        <w:t xml:space="preserve"> (далее - Центр)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>1.2. Центр не является юридическим лицом и действует для достижения уставных целей</w:t>
      </w:r>
      <w:r w:rsidRPr="007B2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ВМО «</w:t>
      </w:r>
      <w:proofErr w:type="spellStart"/>
      <w:r>
        <w:rPr>
          <w:rFonts w:ascii="Times New Roman" w:hAnsi="Times New Roman"/>
          <w:sz w:val="28"/>
          <w:szCs w:val="28"/>
        </w:rPr>
        <w:t>Перьевская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школа», </w:t>
      </w:r>
      <w:r w:rsidRPr="00912BE5">
        <w:rPr>
          <w:rFonts w:ascii="Times New Roman" w:hAnsi="Times New Roman"/>
          <w:sz w:val="28"/>
          <w:szCs w:val="28"/>
        </w:rP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Pr="00912BE5">
        <w:rPr>
          <w:rFonts w:ascii="Times New Roman" w:hAnsi="Times New Roman"/>
          <w:sz w:val="28"/>
          <w:szCs w:val="28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развития, планами работы, утвержденными учредителем и настоящим Положением.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C73" w:rsidRPr="007B2FAD" w:rsidRDefault="00DF7C73" w:rsidP="00DF7C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FAD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7B2FAD">
        <w:rPr>
          <w:rFonts w:ascii="Times New Roman" w:hAnsi="Times New Roman"/>
          <w:b/>
          <w:i/>
          <w:sz w:val="28"/>
          <w:szCs w:val="28"/>
        </w:rPr>
        <w:t xml:space="preserve">. Цели, задачи, функции деятельности Центра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2.2. Задачами Центра являются: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2.2.2. разработка и реализация </w:t>
      </w:r>
      <w:proofErr w:type="spellStart"/>
      <w:r w:rsidRPr="00912BE5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912BE5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2.2.4. организация </w:t>
      </w:r>
      <w:proofErr w:type="spellStart"/>
      <w:r w:rsidRPr="00912BE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912BE5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lastRenderedPageBreak/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2.3. Центр для достижения цели и выполнения задач вправе взаимодействовать с: - различными образовательными организациями в форме сетевого взаимодействия; - с иными образовательными организациями, на базе которых созданы центры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C73" w:rsidRPr="007B2FAD" w:rsidRDefault="00DF7C73" w:rsidP="00DF7C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7B2FAD">
        <w:rPr>
          <w:rFonts w:ascii="Times New Roman" w:hAnsi="Times New Roman"/>
          <w:b/>
          <w:i/>
          <w:sz w:val="28"/>
          <w:szCs w:val="28"/>
        </w:rPr>
        <w:t xml:space="preserve">. Порядок управления Центром «Точка роста»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3.3. Руководитель Центра обязан: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3.3.1. осуществлять оперативное руководство Центром;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3.4. Руководитель Центра вправе: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>3.4.2. по согласованию с руководителем Учреждения организовывать учебно</w:t>
      </w:r>
      <w:r w:rsidRPr="007B2FAD">
        <w:rPr>
          <w:rFonts w:ascii="Times New Roman" w:hAnsi="Times New Roman"/>
          <w:sz w:val="28"/>
          <w:szCs w:val="28"/>
        </w:rPr>
        <w:t>-</w:t>
      </w:r>
      <w:r w:rsidRPr="00912BE5">
        <w:rPr>
          <w:rFonts w:ascii="Times New Roman" w:hAnsi="Times New Roman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контроль за его реализацией;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DF7C73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DF7C73" w:rsidRPr="00912BE5" w:rsidRDefault="00DF7C73" w:rsidP="00DF7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BE5">
        <w:rPr>
          <w:rFonts w:ascii="Times New Roman" w:hAnsi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F7C73" w:rsidRDefault="00DF7C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C16" w:rsidRDefault="00FF2C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C73" w:rsidRDefault="00DF7C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C725E" w:rsidRDefault="00CC725E" w:rsidP="00CC725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2 </w:t>
      </w:r>
    </w:p>
    <w:p w:rsidR="00CC725E" w:rsidRDefault="00CC725E" w:rsidP="00CC725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от 08.02.2023 №26/од</w:t>
      </w:r>
    </w:p>
    <w:p w:rsidR="00CC725E" w:rsidRDefault="00CC725E" w:rsidP="00CC725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725E" w:rsidRDefault="005503F5" w:rsidP="00CC7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Индикаторы и показатели </w:t>
      </w:r>
      <w:r w:rsidR="00CC725E">
        <w:rPr>
          <w:rFonts w:ascii="Times New Roman" w:hAnsi="Times New Roman"/>
          <w:sz w:val="28"/>
          <w:szCs w:val="28"/>
        </w:rPr>
        <w:t>создания и функционирования центр</w:t>
      </w:r>
      <w:r w:rsidR="00CC725E">
        <w:rPr>
          <w:rFonts w:ascii="Times New Roman" w:hAnsi="Times New Roman"/>
          <w:sz w:val="28"/>
          <w:szCs w:val="28"/>
        </w:rPr>
        <w:t>а</w:t>
      </w:r>
      <w:r w:rsidR="00CC725E" w:rsidRPr="00FC6534">
        <w:rPr>
          <w:rFonts w:ascii="Times New Roman" w:hAnsi="Times New Roman"/>
          <w:sz w:val="28"/>
          <w:szCs w:val="28"/>
        </w:rPr>
        <w:t xml:space="preserve"> образования естественно-научной и технологической направленностей «Точка роста</w:t>
      </w:r>
      <w:r w:rsidR="00CC725E">
        <w:rPr>
          <w:rFonts w:ascii="Times New Roman" w:hAnsi="Times New Roman"/>
          <w:sz w:val="28"/>
          <w:szCs w:val="28"/>
        </w:rPr>
        <w:t xml:space="preserve"> </w:t>
      </w:r>
    </w:p>
    <w:p w:rsidR="00CC725E" w:rsidRDefault="00CC725E" w:rsidP="00CC7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МБОУ ВМО «</w:t>
      </w:r>
      <w:proofErr w:type="spellStart"/>
      <w:r>
        <w:rPr>
          <w:rFonts w:ascii="Times New Roman" w:hAnsi="Times New Roman"/>
          <w:sz w:val="28"/>
          <w:szCs w:val="28"/>
        </w:rPr>
        <w:t>Перьевская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CC725E" w:rsidRDefault="00CC725E" w:rsidP="00CC725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5"/>
        <w:tblW w:w="10043" w:type="dxa"/>
        <w:tblInd w:w="-431" w:type="dxa"/>
        <w:tblLook w:val="04A0" w:firstRow="1" w:lastRow="0" w:firstColumn="1" w:lastColumn="0" w:noHBand="0" w:noVBand="1"/>
      </w:tblPr>
      <w:tblGrid>
        <w:gridCol w:w="1673"/>
        <w:gridCol w:w="1674"/>
        <w:gridCol w:w="1674"/>
        <w:gridCol w:w="1674"/>
        <w:gridCol w:w="1674"/>
        <w:gridCol w:w="1674"/>
      </w:tblGrid>
      <w:tr w:rsidR="00CC725E" w:rsidRPr="00542239" w:rsidTr="000B5DFD">
        <w:trPr>
          <w:trHeight w:val="2896"/>
        </w:trPr>
        <w:tc>
          <w:tcPr>
            <w:tcW w:w="3347" w:type="dxa"/>
            <w:gridSpan w:val="2"/>
          </w:tcPr>
          <w:p w:rsidR="00CC725E" w:rsidRPr="00542239" w:rsidRDefault="00CC725E" w:rsidP="0005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Численность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</w:t>
            </w:r>
            <w:r>
              <w:rPr>
                <w:rFonts w:ascii="Times New Roman" w:hAnsi="Times New Roman"/>
              </w:rPr>
              <w:t>М</w:t>
            </w:r>
            <w:r w:rsidRPr="00542239">
              <w:rPr>
                <w:rFonts w:ascii="Times New Roman" w:hAnsi="Times New Roman"/>
              </w:rPr>
              <w:t>атематика и информатика», «</w:t>
            </w:r>
            <w:proofErr w:type="gramStart"/>
            <w:r w:rsidRPr="00542239">
              <w:rPr>
                <w:rFonts w:ascii="Times New Roman" w:hAnsi="Times New Roman"/>
              </w:rPr>
              <w:t>Обществознание  и</w:t>
            </w:r>
            <w:proofErr w:type="gramEnd"/>
            <w:r w:rsidRPr="00542239">
              <w:rPr>
                <w:rFonts w:ascii="Times New Roman" w:hAnsi="Times New Roman"/>
              </w:rPr>
              <w:t xml:space="preserve"> естествознание», «Технология» и (или) курсы внеурочной деятельности </w:t>
            </w:r>
            <w:proofErr w:type="spellStart"/>
            <w:r w:rsidRPr="00542239">
              <w:rPr>
                <w:rFonts w:ascii="Times New Roman" w:hAnsi="Times New Roman"/>
              </w:rPr>
              <w:t>общеинтеллектуальной</w:t>
            </w:r>
            <w:proofErr w:type="spellEnd"/>
            <w:r w:rsidRPr="00542239">
              <w:rPr>
                <w:rFonts w:ascii="Times New Roman" w:hAnsi="Times New Roman"/>
              </w:rPr>
              <w:t xml:space="preserve"> направленности с использованием средств обучения и воспитания Центра «Точка роста»</w:t>
            </w:r>
          </w:p>
          <w:p w:rsidR="00CC725E" w:rsidRPr="00542239" w:rsidRDefault="00CC725E" w:rsidP="0005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(человек)</w:t>
            </w:r>
          </w:p>
        </w:tc>
        <w:tc>
          <w:tcPr>
            <w:tcW w:w="3348" w:type="dxa"/>
            <w:gridSpan w:val="2"/>
          </w:tcPr>
          <w:p w:rsidR="00CC725E" w:rsidRPr="00542239" w:rsidRDefault="00CC725E" w:rsidP="0005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  <w:p w:rsidR="00CC725E" w:rsidRPr="00542239" w:rsidRDefault="00CC725E" w:rsidP="0005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3348" w:type="dxa"/>
            <w:gridSpan w:val="2"/>
          </w:tcPr>
          <w:p w:rsidR="00CC725E" w:rsidRPr="00542239" w:rsidRDefault="00CC725E" w:rsidP="0005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</w:tr>
      <w:tr w:rsidR="00CC725E" w:rsidRPr="00542239" w:rsidTr="000B5DFD">
        <w:trPr>
          <w:trHeight w:val="347"/>
        </w:trPr>
        <w:tc>
          <w:tcPr>
            <w:tcW w:w="1673" w:type="dxa"/>
          </w:tcPr>
          <w:p w:rsidR="00CC725E" w:rsidRPr="00542239" w:rsidRDefault="00CC725E" w:rsidP="000B5DFD">
            <w:pPr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 xml:space="preserve">Год открытия </w:t>
            </w:r>
          </w:p>
        </w:tc>
        <w:tc>
          <w:tcPr>
            <w:tcW w:w="1674" w:type="dxa"/>
          </w:tcPr>
          <w:p w:rsidR="00CC725E" w:rsidRPr="00542239" w:rsidRDefault="00CC725E" w:rsidP="000B5DFD">
            <w:pPr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Последующие годы</w:t>
            </w:r>
          </w:p>
        </w:tc>
        <w:tc>
          <w:tcPr>
            <w:tcW w:w="1674" w:type="dxa"/>
          </w:tcPr>
          <w:p w:rsidR="00CC725E" w:rsidRPr="00542239" w:rsidRDefault="00CC725E" w:rsidP="000B5DFD">
            <w:pPr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Год открытия</w:t>
            </w:r>
          </w:p>
        </w:tc>
        <w:tc>
          <w:tcPr>
            <w:tcW w:w="1674" w:type="dxa"/>
          </w:tcPr>
          <w:p w:rsidR="00CC725E" w:rsidRPr="00542239" w:rsidRDefault="00CC725E" w:rsidP="000B5DFD">
            <w:pPr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Последующие годы</w:t>
            </w:r>
          </w:p>
        </w:tc>
        <w:tc>
          <w:tcPr>
            <w:tcW w:w="1674" w:type="dxa"/>
          </w:tcPr>
          <w:p w:rsidR="00CC725E" w:rsidRPr="00542239" w:rsidRDefault="00CC725E" w:rsidP="000B5DFD">
            <w:pPr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Год открытия</w:t>
            </w:r>
          </w:p>
        </w:tc>
        <w:tc>
          <w:tcPr>
            <w:tcW w:w="1674" w:type="dxa"/>
          </w:tcPr>
          <w:p w:rsidR="00CC725E" w:rsidRPr="00542239" w:rsidRDefault="00CC725E" w:rsidP="000B5DFD">
            <w:pPr>
              <w:jc w:val="center"/>
              <w:rPr>
                <w:rFonts w:ascii="Times New Roman" w:hAnsi="Times New Roman"/>
              </w:rPr>
            </w:pPr>
            <w:r w:rsidRPr="00542239">
              <w:rPr>
                <w:rFonts w:ascii="Times New Roman" w:hAnsi="Times New Roman"/>
              </w:rPr>
              <w:t>Последующие годы</w:t>
            </w:r>
          </w:p>
        </w:tc>
      </w:tr>
      <w:tr w:rsidR="00CC725E" w:rsidRPr="00542239" w:rsidTr="000B5DFD">
        <w:trPr>
          <w:trHeight w:val="347"/>
        </w:trPr>
        <w:tc>
          <w:tcPr>
            <w:tcW w:w="1673" w:type="dxa"/>
          </w:tcPr>
          <w:p w:rsidR="00CC725E" w:rsidRPr="00051190" w:rsidRDefault="00CC725E" w:rsidP="000B5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9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674" w:type="dxa"/>
          </w:tcPr>
          <w:p w:rsidR="00CC725E" w:rsidRPr="00051190" w:rsidRDefault="00CC725E" w:rsidP="000B5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9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674" w:type="dxa"/>
          </w:tcPr>
          <w:p w:rsidR="00CC725E" w:rsidRPr="00051190" w:rsidRDefault="00CC725E" w:rsidP="000B5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9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74" w:type="dxa"/>
          </w:tcPr>
          <w:p w:rsidR="00CC725E" w:rsidRPr="00051190" w:rsidRDefault="00CC725E" w:rsidP="000B5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9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74" w:type="dxa"/>
          </w:tcPr>
          <w:p w:rsidR="00CC725E" w:rsidRPr="00051190" w:rsidRDefault="00CC725E" w:rsidP="000B5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74" w:type="dxa"/>
          </w:tcPr>
          <w:p w:rsidR="00CC725E" w:rsidRPr="00051190" w:rsidRDefault="00CC725E" w:rsidP="000B5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1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70000" w:rsidRDefault="00A70000" w:rsidP="00FF2C1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C725E" w:rsidRDefault="00CC7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F2C16" w:rsidRDefault="00CC725E" w:rsidP="00FF2C1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3</w:t>
      </w:r>
      <w:r w:rsidR="00FF2C16">
        <w:rPr>
          <w:rFonts w:ascii="Times New Roman" w:hAnsi="Times New Roman"/>
          <w:sz w:val="24"/>
        </w:rPr>
        <w:t xml:space="preserve"> </w:t>
      </w:r>
    </w:p>
    <w:p w:rsidR="00FF2C16" w:rsidRDefault="00FC6534" w:rsidP="00FF2C1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от 08</w:t>
      </w:r>
      <w:r w:rsidR="00A70000">
        <w:rPr>
          <w:rFonts w:ascii="Times New Roman" w:hAnsi="Times New Roman"/>
          <w:sz w:val="24"/>
        </w:rPr>
        <w:t>.02.2023 №2</w:t>
      </w:r>
      <w:r>
        <w:rPr>
          <w:rFonts w:ascii="Times New Roman" w:hAnsi="Times New Roman"/>
          <w:sz w:val="24"/>
        </w:rPr>
        <w:t>6</w:t>
      </w:r>
      <w:r w:rsidR="00FF2C16">
        <w:rPr>
          <w:rFonts w:ascii="Times New Roman" w:hAnsi="Times New Roman"/>
          <w:sz w:val="24"/>
        </w:rPr>
        <w:t>/од</w:t>
      </w:r>
    </w:p>
    <w:p w:rsidR="00FC6534" w:rsidRDefault="00FC6534" w:rsidP="00FC6534">
      <w:pPr>
        <w:pStyle w:val="a9"/>
        <w:tabs>
          <w:tab w:val="left" w:pos="3054"/>
          <w:tab w:val="left" w:pos="5261"/>
        </w:tabs>
        <w:spacing w:before="0"/>
        <w:ind w:left="0"/>
        <w:jc w:val="center"/>
      </w:pPr>
    </w:p>
    <w:p w:rsidR="00CC725E" w:rsidRDefault="00CC725E" w:rsidP="00FC6534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  <w:r>
        <w:rPr>
          <w:sz w:val="28"/>
          <w:szCs w:val="28"/>
        </w:rPr>
        <w:t xml:space="preserve"> </w:t>
      </w:r>
    </w:p>
    <w:p w:rsidR="00CC725E" w:rsidRDefault="00CC725E" w:rsidP="00FC6534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центр</w:t>
      </w:r>
      <w:r w:rsidR="00051190">
        <w:rPr>
          <w:sz w:val="28"/>
          <w:szCs w:val="28"/>
        </w:rPr>
        <w:t>а</w:t>
      </w:r>
      <w:r w:rsidRPr="00FC6534">
        <w:rPr>
          <w:sz w:val="28"/>
          <w:szCs w:val="28"/>
        </w:rPr>
        <w:t xml:space="preserve"> образования естественно-</w:t>
      </w:r>
      <w:r>
        <w:rPr>
          <w:sz w:val="28"/>
          <w:szCs w:val="28"/>
        </w:rPr>
        <w:t>научной</w:t>
      </w:r>
      <w:r w:rsidRPr="00FC6534">
        <w:rPr>
          <w:sz w:val="28"/>
          <w:szCs w:val="28"/>
        </w:rPr>
        <w:t xml:space="preserve"> </w:t>
      </w:r>
    </w:p>
    <w:p w:rsidR="00CC725E" w:rsidRDefault="00CC725E" w:rsidP="00FC6534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FC6534">
        <w:rPr>
          <w:sz w:val="28"/>
          <w:szCs w:val="28"/>
        </w:rPr>
        <w:t>технологической направленностей «Точка роста»</w:t>
      </w:r>
      <w:r>
        <w:rPr>
          <w:sz w:val="28"/>
          <w:szCs w:val="28"/>
        </w:rPr>
        <w:t xml:space="preserve"> </w:t>
      </w:r>
    </w:p>
    <w:p w:rsidR="00FC6534" w:rsidRPr="00FC6534" w:rsidRDefault="00CC725E" w:rsidP="00FC6534">
      <w:pPr>
        <w:pStyle w:val="a9"/>
        <w:tabs>
          <w:tab w:val="left" w:pos="3054"/>
          <w:tab w:val="left" w:pos="5261"/>
        </w:tabs>
        <w:spacing w:before="0"/>
        <w:ind w:left="0"/>
        <w:jc w:val="center"/>
      </w:pPr>
      <w:r>
        <w:rPr>
          <w:sz w:val="28"/>
          <w:szCs w:val="28"/>
        </w:rPr>
        <w:t xml:space="preserve">на базе </w:t>
      </w:r>
      <w:r>
        <w:rPr>
          <w:sz w:val="28"/>
          <w:szCs w:val="28"/>
          <w:lang w:eastAsia="ru-RU"/>
        </w:rPr>
        <w:t>МБОУ ВМО «</w:t>
      </w:r>
      <w:proofErr w:type="spellStart"/>
      <w:r>
        <w:rPr>
          <w:sz w:val="28"/>
          <w:szCs w:val="28"/>
          <w:lang w:eastAsia="ru-RU"/>
        </w:rPr>
        <w:t>Перьевская</w:t>
      </w:r>
      <w:proofErr w:type="spellEnd"/>
      <w:r>
        <w:rPr>
          <w:sz w:val="28"/>
          <w:szCs w:val="28"/>
          <w:lang w:eastAsia="ru-RU"/>
        </w:rPr>
        <w:t xml:space="preserve"> основная школа»</w:t>
      </w:r>
    </w:p>
    <w:p w:rsidR="00FC6534" w:rsidRPr="00FC6534" w:rsidRDefault="00FC6534" w:rsidP="00FC6534">
      <w:pPr>
        <w:pStyle w:val="a9"/>
        <w:spacing w:before="1"/>
        <w:ind w:left="0"/>
        <w:jc w:val="both"/>
        <w:rPr>
          <w:b/>
          <w:sz w:val="32"/>
        </w:rPr>
      </w:pPr>
    </w:p>
    <w:p w:rsidR="00FC6534" w:rsidRPr="002B0BFB" w:rsidRDefault="00FC6534" w:rsidP="002B0BFB">
      <w:pPr>
        <w:pStyle w:val="a3"/>
        <w:widowControl w:val="0"/>
        <w:numPr>
          <w:ilvl w:val="0"/>
          <w:numId w:val="13"/>
        </w:numPr>
        <w:tabs>
          <w:tab w:val="left" w:pos="316"/>
        </w:tabs>
        <w:autoSpaceDE w:val="0"/>
        <w:autoSpaceDN w:val="0"/>
        <w:spacing w:after="0" w:line="240" w:lineRule="auto"/>
        <w:ind w:left="315" w:firstLine="31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B0BFB">
        <w:rPr>
          <w:rFonts w:ascii="Times New Roman" w:hAnsi="Times New Roman"/>
          <w:b/>
          <w:i/>
          <w:sz w:val="28"/>
          <w:szCs w:val="28"/>
        </w:rPr>
        <w:t>Общие</w:t>
      </w:r>
      <w:r w:rsidRPr="002B0BFB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b/>
          <w:i/>
          <w:sz w:val="28"/>
          <w:szCs w:val="28"/>
        </w:rPr>
        <w:t>положения</w:t>
      </w:r>
    </w:p>
    <w:p w:rsidR="00FC6534" w:rsidRPr="00051190" w:rsidRDefault="00FC6534" w:rsidP="00051190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right="56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Руководитель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1190" w:rsidRPr="00051190">
        <w:rPr>
          <w:rFonts w:ascii="Times New Roman" w:hAnsi="Times New Roman"/>
          <w:sz w:val="28"/>
          <w:szCs w:val="28"/>
        </w:rPr>
        <w:t>центр</w:t>
      </w:r>
      <w:r w:rsidR="00051190" w:rsidRPr="00051190">
        <w:rPr>
          <w:sz w:val="28"/>
          <w:szCs w:val="28"/>
        </w:rPr>
        <w:t>а</w:t>
      </w:r>
      <w:r w:rsidR="00051190" w:rsidRPr="00051190">
        <w:rPr>
          <w:rFonts w:ascii="Times New Roman" w:hAnsi="Times New Roman"/>
          <w:sz w:val="28"/>
          <w:szCs w:val="28"/>
        </w:rPr>
        <w:t xml:space="preserve"> образования естественно-</w:t>
      </w:r>
      <w:r w:rsidR="00051190" w:rsidRPr="00051190">
        <w:rPr>
          <w:sz w:val="28"/>
          <w:szCs w:val="28"/>
        </w:rPr>
        <w:t>научной</w:t>
      </w:r>
      <w:r w:rsidR="00051190" w:rsidRPr="00051190">
        <w:rPr>
          <w:rFonts w:ascii="Times New Roman" w:hAnsi="Times New Roman"/>
          <w:sz w:val="28"/>
          <w:szCs w:val="28"/>
        </w:rPr>
        <w:t xml:space="preserve"> </w:t>
      </w:r>
      <w:r w:rsidR="00051190" w:rsidRPr="00051190">
        <w:rPr>
          <w:sz w:val="28"/>
          <w:szCs w:val="28"/>
        </w:rPr>
        <w:t xml:space="preserve">и </w:t>
      </w:r>
      <w:r w:rsidR="00051190" w:rsidRPr="00051190">
        <w:rPr>
          <w:rFonts w:ascii="Times New Roman" w:hAnsi="Times New Roman"/>
          <w:sz w:val="28"/>
          <w:szCs w:val="28"/>
        </w:rPr>
        <w:t xml:space="preserve">технологической направленностей «Точка роста» на базе </w:t>
      </w:r>
      <w:r w:rsidR="00051190" w:rsidRPr="00051190">
        <w:rPr>
          <w:rFonts w:ascii="Times New Roman" w:eastAsia="Times New Roman" w:hAnsi="Times New Roman"/>
          <w:sz w:val="28"/>
          <w:szCs w:val="28"/>
          <w:lang w:eastAsia="ru-RU"/>
        </w:rPr>
        <w:t>МБОУ ВМО «</w:t>
      </w:r>
      <w:proofErr w:type="spellStart"/>
      <w:r w:rsidR="00051190" w:rsidRPr="00051190">
        <w:rPr>
          <w:rFonts w:ascii="Times New Roman" w:eastAsia="Times New Roman" w:hAnsi="Times New Roman"/>
          <w:sz w:val="28"/>
          <w:szCs w:val="28"/>
          <w:lang w:eastAsia="ru-RU"/>
        </w:rPr>
        <w:t>Перьевская</w:t>
      </w:r>
      <w:proofErr w:type="spellEnd"/>
      <w:r w:rsidR="00051190" w:rsidRPr="0005119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школа»</w:t>
      </w:r>
      <w:r w:rsidR="0005119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Центр) </w:t>
      </w:r>
      <w:r w:rsidRPr="00051190">
        <w:rPr>
          <w:rFonts w:ascii="Times New Roman" w:hAnsi="Times New Roman"/>
          <w:sz w:val="28"/>
          <w:szCs w:val="28"/>
        </w:rPr>
        <w:t>назначается</w:t>
      </w:r>
      <w:r w:rsidRPr="000511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1190">
        <w:rPr>
          <w:rFonts w:ascii="Times New Roman" w:hAnsi="Times New Roman"/>
          <w:sz w:val="28"/>
          <w:szCs w:val="28"/>
        </w:rPr>
        <w:t>на</w:t>
      </w:r>
      <w:r w:rsidRPr="000511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1190">
        <w:rPr>
          <w:rFonts w:ascii="Times New Roman" w:hAnsi="Times New Roman"/>
          <w:sz w:val="28"/>
          <w:szCs w:val="28"/>
        </w:rPr>
        <w:t>должность</w:t>
      </w:r>
      <w:r w:rsidRPr="000511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1190">
        <w:rPr>
          <w:rFonts w:ascii="Times New Roman" w:hAnsi="Times New Roman"/>
          <w:sz w:val="28"/>
          <w:szCs w:val="28"/>
        </w:rPr>
        <w:t>и освобождается</w:t>
      </w:r>
      <w:r w:rsidRPr="000511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1190">
        <w:rPr>
          <w:rFonts w:ascii="Times New Roman" w:hAnsi="Times New Roman"/>
          <w:sz w:val="28"/>
          <w:szCs w:val="28"/>
        </w:rPr>
        <w:t>от нее</w:t>
      </w:r>
      <w:r w:rsidRPr="0005119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1190">
        <w:rPr>
          <w:rFonts w:ascii="Times New Roman" w:hAnsi="Times New Roman"/>
          <w:sz w:val="28"/>
          <w:szCs w:val="28"/>
        </w:rPr>
        <w:t>приказом</w:t>
      </w:r>
      <w:r w:rsidRPr="000511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1190">
        <w:rPr>
          <w:rFonts w:ascii="Times New Roman" w:hAnsi="Times New Roman"/>
          <w:sz w:val="28"/>
          <w:szCs w:val="28"/>
        </w:rPr>
        <w:t>директора</w:t>
      </w:r>
      <w:r w:rsidRPr="000511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1190">
        <w:rPr>
          <w:rFonts w:ascii="Times New Roman" w:hAnsi="Times New Roman"/>
          <w:sz w:val="28"/>
          <w:szCs w:val="28"/>
        </w:rPr>
        <w:t>учреждения.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right="564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На должность руководителя </w:t>
      </w:r>
      <w:r w:rsidR="00051190">
        <w:rPr>
          <w:rFonts w:ascii="Times New Roman" w:hAnsi="Times New Roman"/>
          <w:sz w:val="28"/>
          <w:szCs w:val="28"/>
        </w:rPr>
        <w:t>Центра</w:t>
      </w:r>
      <w:r w:rsidRPr="002B0BFB">
        <w:rPr>
          <w:rFonts w:ascii="Times New Roman" w:hAnsi="Times New Roman"/>
          <w:sz w:val="28"/>
          <w:szCs w:val="28"/>
        </w:rPr>
        <w:t xml:space="preserve"> назначается лицо, имеющее высшее</w:t>
      </w:r>
      <w:r w:rsidRPr="002B0B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профессиональное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образование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стаж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работы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менее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2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лет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педагогических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или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руководящих должностях в учреждениях, организациях, на предприятиях, соответствующих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профилю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работы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учреждения образования.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firstLine="318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Руководитель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51190">
        <w:rPr>
          <w:rFonts w:ascii="Times New Roman" w:hAnsi="Times New Roman"/>
          <w:sz w:val="28"/>
          <w:szCs w:val="28"/>
        </w:rPr>
        <w:t>Центра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b/>
          <w:sz w:val="28"/>
          <w:szCs w:val="28"/>
        </w:rPr>
        <w:t>должен</w:t>
      </w:r>
      <w:r w:rsidRPr="002B0BF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b/>
          <w:sz w:val="28"/>
          <w:szCs w:val="28"/>
        </w:rPr>
        <w:t>знать: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Конституцию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Российской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Федерации.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Законы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РФ,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постановления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решения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Правительства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РФ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органов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управления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образованием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вопросам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образования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воспитания</w:t>
      </w:r>
      <w:r w:rsidRPr="002B0BF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обучающихся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(воспитанников).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Конвенцию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правах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ребенка.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Педагогику,</w:t>
      </w:r>
      <w:r w:rsidRPr="002B0BFB">
        <w:rPr>
          <w:rFonts w:ascii="Times New Roman" w:hAnsi="Times New Roman"/>
          <w:sz w:val="28"/>
          <w:szCs w:val="28"/>
        </w:rPr>
        <w:tab/>
        <w:t>педагогическую</w:t>
      </w:r>
      <w:r w:rsidRPr="002B0BFB">
        <w:rPr>
          <w:rFonts w:ascii="Times New Roman" w:hAnsi="Times New Roman"/>
          <w:sz w:val="28"/>
          <w:szCs w:val="28"/>
        </w:rPr>
        <w:tab/>
        <w:t>психологию,</w:t>
      </w:r>
      <w:r w:rsidRPr="002B0BFB">
        <w:rPr>
          <w:rFonts w:ascii="Times New Roman" w:hAnsi="Times New Roman"/>
          <w:sz w:val="28"/>
          <w:szCs w:val="28"/>
        </w:rPr>
        <w:tab/>
        <w:t>достижения</w:t>
      </w:r>
      <w:r w:rsidRPr="002B0BFB">
        <w:rPr>
          <w:rFonts w:ascii="Times New Roman" w:hAnsi="Times New Roman"/>
          <w:sz w:val="28"/>
          <w:szCs w:val="28"/>
        </w:rPr>
        <w:tab/>
      </w:r>
      <w:r w:rsidRPr="002B0BFB">
        <w:rPr>
          <w:rFonts w:ascii="Times New Roman" w:hAnsi="Times New Roman"/>
          <w:spacing w:val="-1"/>
          <w:sz w:val="28"/>
          <w:szCs w:val="28"/>
        </w:rPr>
        <w:t>современной</w:t>
      </w:r>
      <w:r w:rsidRPr="002B0B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психолого</w:t>
      </w:r>
      <w:r w:rsidR="00CC5DFB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Pr="002B0BFB">
        <w:rPr>
          <w:rFonts w:ascii="Times New Roman" w:hAnsi="Times New Roman"/>
          <w:sz w:val="28"/>
          <w:szCs w:val="28"/>
        </w:rPr>
        <w:t>педагогической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науки и практики.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Основы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физиологии,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гигиены.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Теорию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методы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управления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образовательными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системами.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Основы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экологии,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экономики,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права,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социологии.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Организацию</w:t>
      </w:r>
      <w:r w:rsidRPr="002B0BF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финансово-хозяйственной</w:t>
      </w:r>
      <w:r w:rsidRPr="002B0BF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деятельности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учреждения.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Административное,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трудовое</w:t>
      </w:r>
      <w:r w:rsidRPr="002B0BF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хозяйственное</w:t>
      </w:r>
      <w:r w:rsidRPr="002B0BF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законодательство.</w:t>
      </w:r>
    </w:p>
    <w:p w:rsidR="00FC6534" w:rsidRPr="002B0BFB" w:rsidRDefault="00FC6534" w:rsidP="002B0BFB">
      <w:pPr>
        <w:pStyle w:val="a3"/>
        <w:widowControl w:val="0"/>
        <w:numPr>
          <w:ilvl w:val="2"/>
          <w:numId w:val="13"/>
        </w:numPr>
        <w:tabs>
          <w:tab w:val="left" w:pos="1259"/>
        </w:tabs>
        <w:autoSpaceDE w:val="0"/>
        <w:autoSpaceDN w:val="0"/>
        <w:spacing w:after="0" w:line="240" w:lineRule="auto"/>
        <w:ind w:left="851" w:right="545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Правила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нормы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охраны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труда,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техники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безопасности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противопожарной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защиты.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right="564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Руководитель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1190">
        <w:rPr>
          <w:rFonts w:ascii="Times New Roman" w:hAnsi="Times New Roman"/>
          <w:sz w:val="28"/>
          <w:szCs w:val="28"/>
        </w:rPr>
        <w:t>Центра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подчиняется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непосредственно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директору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учреждения.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right="558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На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время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отсутствия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руководителя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1190">
        <w:rPr>
          <w:rFonts w:ascii="Times New Roman" w:hAnsi="Times New Roman"/>
          <w:sz w:val="28"/>
          <w:szCs w:val="28"/>
        </w:rPr>
        <w:t>Центра</w:t>
      </w:r>
      <w:r w:rsidRPr="002B0B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(командировка, отпуск, болезнь, пр.) его обязанности исполняет лицо, назначенное приказом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директора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учреждения.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Данное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лицо,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приобретает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соответствующие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права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несет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ответственность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качественное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своевременное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исполнение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возложенных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него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обязанностей.</w:t>
      </w:r>
    </w:p>
    <w:p w:rsidR="00FC6534" w:rsidRPr="002B0BFB" w:rsidRDefault="00FC6534" w:rsidP="002B0BFB">
      <w:pPr>
        <w:pStyle w:val="a9"/>
        <w:spacing w:before="0"/>
        <w:ind w:left="0" w:firstLine="318"/>
        <w:jc w:val="both"/>
        <w:rPr>
          <w:sz w:val="28"/>
          <w:szCs w:val="28"/>
        </w:rPr>
      </w:pPr>
    </w:p>
    <w:p w:rsidR="00FC6534" w:rsidRPr="002B0BFB" w:rsidRDefault="00FC6534" w:rsidP="002B0BFB">
      <w:pPr>
        <w:pStyle w:val="2"/>
        <w:numPr>
          <w:ilvl w:val="0"/>
          <w:numId w:val="13"/>
        </w:numPr>
        <w:tabs>
          <w:tab w:val="left" w:pos="409"/>
        </w:tabs>
        <w:ind w:left="408" w:firstLine="318"/>
        <w:rPr>
          <w:sz w:val="28"/>
          <w:szCs w:val="28"/>
        </w:rPr>
      </w:pPr>
      <w:r w:rsidRPr="002B0BFB">
        <w:rPr>
          <w:sz w:val="28"/>
          <w:szCs w:val="28"/>
        </w:rPr>
        <w:t>Должностные</w:t>
      </w:r>
      <w:r w:rsidRPr="002B0BFB">
        <w:rPr>
          <w:spacing w:val="-5"/>
          <w:sz w:val="28"/>
          <w:szCs w:val="28"/>
        </w:rPr>
        <w:t xml:space="preserve"> </w:t>
      </w:r>
      <w:r w:rsidRPr="002B0BFB">
        <w:rPr>
          <w:sz w:val="28"/>
          <w:szCs w:val="28"/>
        </w:rPr>
        <w:t>обязанности</w:t>
      </w:r>
    </w:p>
    <w:p w:rsidR="00FC6534" w:rsidRPr="002B0BFB" w:rsidRDefault="00FC6534" w:rsidP="002B0BFB">
      <w:pPr>
        <w:pStyle w:val="a9"/>
        <w:spacing w:before="0"/>
        <w:ind w:left="102" w:firstLine="318"/>
        <w:jc w:val="both"/>
        <w:rPr>
          <w:sz w:val="28"/>
          <w:szCs w:val="28"/>
        </w:rPr>
      </w:pPr>
      <w:r w:rsidRPr="002B0BFB">
        <w:rPr>
          <w:sz w:val="28"/>
          <w:szCs w:val="28"/>
        </w:rPr>
        <w:t>Руководитель</w:t>
      </w:r>
      <w:r w:rsidRPr="002B0BFB">
        <w:rPr>
          <w:spacing w:val="-4"/>
          <w:sz w:val="28"/>
          <w:szCs w:val="28"/>
        </w:rPr>
        <w:t xml:space="preserve"> </w:t>
      </w:r>
      <w:r w:rsidR="00051190">
        <w:rPr>
          <w:sz w:val="28"/>
          <w:szCs w:val="28"/>
        </w:rPr>
        <w:t>Центра</w:t>
      </w:r>
      <w:r w:rsidRPr="002B0BFB">
        <w:rPr>
          <w:sz w:val="28"/>
          <w:szCs w:val="28"/>
        </w:rPr>
        <w:t>: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Руководит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деятельностью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51190">
        <w:rPr>
          <w:rFonts w:ascii="Times New Roman" w:hAnsi="Times New Roman"/>
          <w:sz w:val="28"/>
          <w:szCs w:val="28"/>
        </w:rPr>
        <w:t>Центра</w:t>
      </w:r>
      <w:r w:rsidRPr="002B0BFB">
        <w:rPr>
          <w:rFonts w:ascii="Times New Roman" w:hAnsi="Times New Roman"/>
          <w:sz w:val="28"/>
          <w:szCs w:val="28"/>
        </w:rPr>
        <w:t>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right="566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lastRenderedPageBreak/>
        <w:t>Организует</w:t>
      </w:r>
      <w:r w:rsidRPr="002B0BFB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образовательный</w:t>
      </w:r>
      <w:r w:rsidRPr="002B0BF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процесс</w:t>
      </w:r>
      <w:r w:rsidRPr="002B0BF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внеурочную</w:t>
      </w:r>
      <w:r w:rsidRPr="002B0BFB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деятельность</w:t>
      </w:r>
      <w:r w:rsidRPr="002B0BF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обучающихся</w:t>
      </w:r>
      <w:r w:rsidRPr="002B0BF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</w:t>
      </w:r>
      <w:r w:rsidRPr="002B0BF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051190">
        <w:rPr>
          <w:rFonts w:ascii="Times New Roman" w:hAnsi="Times New Roman"/>
          <w:sz w:val="28"/>
          <w:szCs w:val="28"/>
        </w:rPr>
        <w:t>Центре</w:t>
      </w:r>
      <w:r w:rsidRPr="002B0BFB">
        <w:rPr>
          <w:rFonts w:ascii="Times New Roman" w:hAnsi="Times New Roman"/>
          <w:sz w:val="28"/>
          <w:szCs w:val="28"/>
        </w:rPr>
        <w:t>.</w:t>
      </w:r>
    </w:p>
    <w:p w:rsidR="00FC6534" w:rsidRPr="002B0BFB" w:rsidRDefault="00051190" w:rsidP="00051190">
      <w:pPr>
        <w:pStyle w:val="a3"/>
        <w:widowControl w:val="0"/>
        <w:numPr>
          <w:ilvl w:val="1"/>
          <w:numId w:val="13"/>
        </w:numPr>
        <w:tabs>
          <w:tab w:val="left" w:pos="362"/>
          <w:tab w:val="left" w:pos="2106"/>
          <w:tab w:val="left" w:pos="3677"/>
          <w:tab w:val="left" w:pos="4876"/>
          <w:tab w:val="left" w:pos="9048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ab/>
        <w:t>выполнение учебных планов, общеобразовательных программ</w:t>
      </w:r>
      <w:r w:rsidR="00FC6534" w:rsidRPr="002B0BFB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C6534" w:rsidRPr="002B0BFB">
        <w:rPr>
          <w:rFonts w:ascii="Times New Roman" w:hAnsi="Times New Roman"/>
          <w:spacing w:val="-1"/>
          <w:sz w:val="28"/>
          <w:szCs w:val="28"/>
        </w:rPr>
        <w:t>программ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C6534" w:rsidRPr="002B0BFB">
        <w:rPr>
          <w:rFonts w:ascii="Times New Roman" w:hAnsi="Times New Roman"/>
          <w:sz w:val="28"/>
          <w:szCs w:val="28"/>
        </w:rPr>
        <w:t>дополнительного</w:t>
      </w:r>
      <w:r w:rsidR="00FC6534"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C6534" w:rsidRPr="002B0BFB">
        <w:rPr>
          <w:rFonts w:ascii="Times New Roman" w:hAnsi="Times New Roman"/>
          <w:sz w:val="28"/>
          <w:szCs w:val="28"/>
        </w:rPr>
        <w:t>образования.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Принимает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меры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методическому</w:t>
      </w:r>
      <w:r w:rsidRPr="002B0BF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обеспечению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учебно-воспитательного</w:t>
      </w:r>
      <w:r w:rsidRPr="002B0BF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процесса.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Обеспечивает</w:t>
      </w:r>
      <w:r w:rsidRPr="002B0BF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комплектование</w:t>
      </w:r>
      <w:r w:rsidRPr="002B0BF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Центра</w:t>
      </w:r>
      <w:r w:rsidRPr="002B0BF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обучающимися</w:t>
      </w:r>
      <w:r w:rsidRPr="002B0BF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(воспитанниками).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Принимает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меры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сохранению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контингента</w:t>
      </w:r>
      <w:r w:rsidRPr="002B0BF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обучающихся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(воспитанников).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362"/>
        </w:tabs>
        <w:autoSpaceDE w:val="0"/>
        <w:autoSpaceDN w:val="0"/>
        <w:spacing w:after="0" w:line="240" w:lineRule="auto"/>
        <w:ind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Вносит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предложения руководству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учреждения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подбору</w:t>
      </w:r>
      <w:r w:rsidRPr="002B0BF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расстановке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кадров</w:t>
      </w:r>
      <w:r w:rsidR="00051190">
        <w:rPr>
          <w:rFonts w:ascii="Times New Roman" w:hAnsi="Times New Roman"/>
          <w:sz w:val="28"/>
          <w:szCs w:val="28"/>
        </w:rPr>
        <w:t>, совершенствованию деятельности Центра</w:t>
      </w:r>
      <w:r w:rsidRPr="002B0BFB">
        <w:rPr>
          <w:rFonts w:ascii="Times New Roman" w:hAnsi="Times New Roman"/>
          <w:sz w:val="28"/>
          <w:szCs w:val="28"/>
        </w:rPr>
        <w:t>.</w:t>
      </w:r>
    </w:p>
    <w:p w:rsidR="00FC6534" w:rsidRPr="002B0BFB" w:rsidRDefault="00051190" w:rsidP="00051190">
      <w:pPr>
        <w:pStyle w:val="a3"/>
        <w:widowControl w:val="0"/>
        <w:numPr>
          <w:ilvl w:val="1"/>
          <w:numId w:val="13"/>
        </w:numPr>
        <w:tabs>
          <w:tab w:val="left" w:pos="825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</w:t>
      </w:r>
      <w:r w:rsidR="00FC6534" w:rsidRPr="002B0BFB">
        <w:rPr>
          <w:rFonts w:ascii="Times New Roman" w:hAnsi="Times New Roman"/>
          <w:sz w:val="28"/>
          <w:szCs w:val="28"/>
        </w:rPr>
        <w:t>охранность</w:t>
      </w:r>
      <w:r w:rsidR="00FC6534"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534" w:rsidRPr="002B0BFB">
        <w:rPr>
          <w:rFonts w:ascii="Times New Roman" w:hAnsi="Times New Roman"/>
          <w:sz w:val="28"/>
          <w:szCs w:val="28"/>
        </w:rPr>
        <w:t>оборудования и инвентаря, соблюдение санитарно-гигиенических требований, правил и норм</w:t>
      </w:r>
      <w:r w:rsidR="00FC6534" w:rsidRPr="002B0B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FC6534" w:rsidRPr="002B0BFB">
        <w:rPr>
          <w:rFonts w:ascii="Times New Roman" w:hAnsi="Times New Roman"/>
          <w:sz w:val="28"/>
          <w:szCs w:val="28"/>
        </w:rPr>
        <w:t>охраны</w:t>
      </w:r>
      <w:r w:rsidR="00FC6534"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C6534" w:rsidRPr="002B0BFB">
        <w:rPr>
          <w:rFonts w:ascii="Times New Roman" w:hAnsi="Times New Roman"/>
          <w:sz w:val="28"/>
          <w:szCs w:val="28"/>
        </w:rPr>
        <w:t>труда</w:t>
      </w:r>
      <w:r w:rsidR="00FC6534"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C6534" w:rsidRPr="002B0BFB">
        <w:rPr>
          <w:rFonts w:ascii="Times New Roman" w:hAnsi="Times New Roman"/>
          <w:sz w:val="28"/>
          <w:szCs w:val="28"/>
        </w:rPr>
        <w:t>и техники безопасности.</w:t>
      </w:r>
    </w:p>
    <w:p w:rsidR="00FC6534" w:rsidRPr="002B0BFB" w:rsidRDefault="00FC6534" w:rsidP="002B0BFB">
      <w:pPr>
        <w:pStyle w:val="a9"/>
        <w:spacing w:before="0"/>
        <w:ind w:left="0" w:firstLine="318"/>
        <w:jc w:val="both"/>
        <w:rPr>
          <w:sz w:val="28"/>
          <w:szCs w:val="28"/>
        </w:rPr>
      </w:pPr>
    </w:p>
    <w:p w:rsidR="00FC6534" w:rsidRPr="002B0BFB" w:rsidRDefault="00FC6534" w:rsidP="002B0BFB">
      <w:pPr>
        <w:pStyle w:val="2"/>
        <w:numPr>
          <w:ilvl w:val="0"/>
          <w:numId w:val="13"/>
        </w:numPr>
        <w:tabs>
          <w:tab w:val="left" w:pos="502"/>
        </w:tabs>
        <w:ind w:left="501" w:firstLine="318"/>
        <w:rPr>
          <w:sz w:val="28"/>
          <w:szCs w:val="28"/>
        </w:rPr>
      </w:pPr>
      <w:r w:rsidRPr="002B0BFB">
        <w:rPr>
          <w:sz w:val="28"/>
          <w:szCs w:val="28"/>
        </w:rPr>
        <w:t>Права</w:t>
      </w:r>
    </w:p>
    <w:p w:rsidR="00FC6534" w:rsidRPr="002B0BFB" w:rsidRDefault="00FC6534" w:rsidP="002B0BFB">
      <w:pPr>
        <w:pStyle w:val="a9"/>
        <w:spacing w:before="0"/>
        <w:ind w:left="102" w:firstLine="318"/>
        <w:jc w:val="both"/>
        <w:rPr>
          <w:b/>
          <w:sz w:val="28"/>
          <w:szCs w:val="28"/>
        </w:rPr>
      </w:pPr>
      <w:r w:rsidRPr="002B0BFB">
        <w:rPr>
          <w:sz w:val="28"/>
          <w:szCs w:val="28"/>
        </w:rPr>
        <w:t>Руководитель</w:t>
      </w:r>
      <w:r w:rsidRPr="002B0BFB">
        <w:rPr>
          <w:spacing w:val="-4"/>
          <w:sz w:val="28"/>
          <w:szCs w:val="28"/>
        </w:rPr>
        <w:t xml:space="preserve"> </w:t>
      </w:r>
      <w:r w:rsidR="00051190">
        <w:rPr>
          <w:sz w:val="28"/>
          <w:szCs w:val="28"/>
        </w:rPr>
        <w:t>Центра</w:t>
      </w:r>
      <w:r w:rsidRPr="002B0BFB">
        <w:rPr>
          <w:spacing w:val="-1"/>
          <w:sz w:val="28"/>
          <w:szCs w:val="28"/>
        </w:rPr>
        <w:t xml:space="preserve"> </w:t>
      </w:r>
      <w:r w:rsidRPr="002B0BFB">
        <w:rPr>
          <w:b/>
          <w:sz w:val="28"/>
          <w:szCs w:val="28"/>
        </w:rPr>
        <w:t>вправе:</w:t>
      </w:r>
    </w:p>
    <w:p w:rsidR="00FC6534" w:rsidRPr="002B0BFB" w:rsidRDefault="00FC6534" w:rsidP="00051190">
      <w:pPr>
        <w:pStyle w:val="a3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Знакомиться</w:t>
      </w:r>
      <w:r w:rsidRPr="002B0BF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</w:t>
      </w:r>
      <w:r w:rsidRPr="002B0BF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проектами</w:t>
      </w:r>
      <w:r w:rsidRPr="002B0BF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решений</w:t>
      </w:r>
      <w:r w:rsidRPr="002B0BF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руководства</w:t>
      </w:r>
      <w:r w:rsidRPr="002B0BF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учреждения,</w:t>
      </w:r>
      <w:r w:rsidRPr="002B0BF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касающихся</w:t>
      </w:r>
      <w:r w:rsidRPr="002B0BF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051190">
        <w:rPr>
          <w:rFonts w:ascii="Times New Roman" w:hAnsi="Times New Roman"/>
          <w:sz w:val="28"/>
          <w:szCs w:val="28"/>
        </w:rPr>
        <w:t>деятельности Центра.</w:t>
      </w:r>
    </w:p>
    <w:p w:rsidR="00FC6534" w:rsidRPr="002B0BFB" w:rsidRDefault="00FC6534" w:rsidP="00051190">
      <w:pPr>
        <w:pStyle w:val="a3"/>
        <w:widowControl w:val="0"/>
        <w:numPr>
          <w:ilvl w:val="0"/>
          <w:numId w:val="12"/>
        </w:numPr>
        <w:tabs>
          <w:tab w:val="left" w:pos="362"/>
          <w:tab w:val="left" w:pos="1879"/>
          <w:tab w:val="left" w:pos="2236"/>
          <w:tab w:val="left" w:pos="3735"/>
          <w:tab w:val="left" w:pos="4980"/>
          <w:tab w:val="left" w:pos="6488"/>
          <w:tab w:val="left" w:pos="8114"/>
          <w:tab w:val="left" w:pos="8640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Участвовать</w:t>
      </w:r>
      <w:r w:rsidRPr="002B0BFB">
        <w:rPr>
          <w:rFonts w:ascii="Times New Roman" w:hAnsi="Times New Roman"/>
          <w:sz w:val="28"/>
          <w:szCs w:val="28"/>
        </w:rPr>
        <w:tab/>
        <w:t>в</w:t>
      </w:r>
      <w:r w:rsidRPr="002B0BFB">
        <w:rPr>
          <w:rFonts w:ascii="Times New Roman" w:hAnsi="Times New Roman"/>
          <w:sz w:val="28"/>
          <w:szCs w:val="28"/>
        </w:rPr>
        <w:tab/>
        <w:t>обсуждении</w:t>
      </w:r>
      <w:r w:rsidRPr="002B0BFB">
        <w:rPr>
          <w:rFonts w:ascii="Times New Roman" w:hAnsi="Times New Roman"/>
          <w:sz w:val="28"/>
          <w:szCs w:val="28"/>
        </w:rPr>
        <w:tab/>
        <w:t>вопросов,</w:t>
      </w:r>
      <w:r w:rsidRPr="002B0BFB">
        <w:rPr>
          <w:rFonts w:ascii="Times New Roman" w:hAnsi="Times New Roman"/>
          <w:sz w:val="28"/>
          <w:szCs w:val="28"/>
        </w:rPr>
        <w:tab/>
        <w:t>касающихся</w:t>
      </w:r>
      <w:r w:rsidRPr="002B0BFB">
        <w:rPr>
          <w:rFonts w:ascii="Times New Roman" w:hAnsi="Times New Roman"/>
          <w:sz w:val="28"/>
          <w:szCs w:val="28"/>
        </w:rPr>
        <w:tab/>
        <w:t>исполняемых</w:t>
      </w:r>
      <w:r w:rsidRPr="002B0BFB">
        <w:rPr>
          <w:rFonts w:ascii="Times New Roman" w:hAnsi="Times New Roman"/>
          <w:sz w:val="28"/>
          <w:szCs w:val="28"/>
        </w:rPr>
        <w:tab/>
        <w:t>им</w:t>
      </w:r>
      <w:r w:rsidR="00CC5DFB">
        <w:rPr>
          <w:rFonts w:ascii="Times New Roman" w:hAnsi="Times New Roman"/>
          <w:sz w:val="28"/>
          <w:szCs w:val="28"/>
        </w:rPr>
        <w:t xml:space="preserve"> должностных</w:t>
      </w:r>
      <w:r w:rsidRPr="002B0B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C5DFB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2B0BFB">
        <w:rPr>
          <w:rFonts w:ascii="Times New Roman" w:hAnsi="Times New Roman"/>
          <w:sz w:val="28"/>
          <w:szCs w:val="28"/>
        </w:rPr>
        <w:t>обязанностей.</w:t>
      </w:r>
    </w:p>
    <w:p w:rsidR="00FC6534" w:rsidRPr="002B0BFB" w:rsidRDefault="00FC6534" w:rsidP="00051190">
      <w:pPr>
        <w:pStyle w:val="a3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Вносить на рассмотрение руководства учреждения предложения по улучшению деятельности</w:t>
      </w:r>
      <w:r w:rsidR="00CC5DFB">
        <w:rPr>
          <w:rFonts w:ascii="Times New Roman" w:hAnsi="Times New Roman"/>
          <w:sz w:val="28"/>
          <w:szCs w:val="28"/>
        </w:rPr>
        <w:t xml:space="preserve"> Центра</w:t>
      </w:r>
      <w:r w:rsidRPr="002B0BFB">
        <w:rPr>
          <w:rFonts w:ascii="Times New Roman" w:hAnsi="Times New Roman"/>
          <w:sz w:val="28"/>
          <w:szCs w:val="28"/>
        </w:rPr>
        <w:t>.</w:t>
      </w:r>
    </w:p>
    <w:p w:rsidR="00FC6534" w:rsidRPr="002B0BFB" w:rsidRDefault="00FC6534" w:rsidP="00051190">
      <w:pPr>
        <w:pStyle w:val="a3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Осуществлять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взаимодействие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сотрудниками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всей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организации.</w:t>
      </w:r>
    </w:p>
    <w:p w:rsidR="00FC6534" w:rsidRPr="002B0BFB" w:rsidRDefault="00FC6534" w:rsidP="00051190">
      <w:pPr>
        <w:pStyle w:val="a3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Привлекать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всех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специалистов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решению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задач,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возложенных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C5DFB">
        <w:rPr>
          <w:rFonts w:ascii="Times New Roman" w:hAnsi="Times New Roman"/>
          <w:sz w:val="28"/>
          <w:szCs w:val="28"/>
        </w:rPr>
        <w:t>Центр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(если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это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предусмотрено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положениями,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если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-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разрешения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руководителя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C5DF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B0BFB">
        <w:rPr>
          <w:rFonts w:ascii="Times New Roman" w:hAnsi="Times New Roman"/>
          <w:sz w:val="28"/>
          <w:szCs w:val="28"/>
        </w:rPr>
        <w:t>).</w:t>
      </w:r>
    </w:p>
    <w:p w:rsidR="00FC6534" w:rsidRPr="002B0BFB" w:rsidRDefault="00FC6534" w:rsidP="00051190">
      <w:pPr>
        <w:pStyle w:val="a3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Подписывать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документы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</w:t>
      </w:r>
      <w:r w:rsidRPr="002B0B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пределах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своей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компетенции.</w:t>
      </w:r>
    </w:p>
    <w:p w:rsidR="00FC6534" w:rsidRPr="002B0BFB" w:rsidRDefault="00FC6534" w:rsidP="00051190">
      <w:pPr>
        <w:pStyle w:val="a3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Вносить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предложения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поощрении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отличившихся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работников,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наложении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взысканий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</w:t>
      </w:r>
      <w:r w:rsidRPr="002B0B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нарушителей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производственной и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трудовой дисциплины.</w:t>
      </w:r>
    </w:p>
    <w:p w:rsidR="00FC6534" w:rsidRPr="002B0BFB" w:rsidRDefault="00FC6534" w:rsidP="00CC5DFB">
      <w:pPr>
        <w:pStyle w:val="a3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right="-1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Требовать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руководства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учреждения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оказания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содействия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исполнении</w:t>
      </w:r>
      <w:r w:rsidRPr="002B0BF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своих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должностных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обязанностей и прав.</w:t>
      </w:r>
    </w:p>
    <w:p w:rsidR="00FC6534" w:rsidRPr="002B0BFB" w:rsidRDefault="00FC6534" w:rsidP="002B0BFB">
      <w:pPr>
        <w:pStyle w:val="a9"/>
        <w:spacing w:before="0"/>
        <w:ind w:left="0" w:firstLine="318"/>
        <w:jc w:val="both"/>
        <w:rPr>
          <w:sz w:val="28"/>
          <w:szCs w:val="28"/>
        </w:rPr>
      </w:pPr>
    </w:p>
    <w:p w:rsidR="00FC6534" w:rsidRPr="002B0BFB" w:rsidRDefault="00FC6534" w:rsidP="002B0BFB">
      <w:pPr>
        <w:pStyle w:val="2"/>
        <w:numPr>
          <w:ilvl w:val="0"/>
          <w:numId w:val="13"/>
        </w:numPr>
        <w:tabs>
          <w:tab w:val="left" w:pos="851"/>
        </w:tabs>
        <w:ind w:left="471" w:firstLine="318"/>
        <w:rPr>
          <w:sz w:val="28"/>
          <w:szCs w:val="28"/>
        </w:rPr>
      </w:pPr>
      <w:r w:rsidRPr="002B0BFB">
        <w:rPr>
          <w:sz w:val="28"/>
          <w:szCs w:val="28"/>
        </w:rPr>
        <w:t>Ответственность</w:t>
      </w:r>
    </w:p>
    <w:p w:rsidR="00FC6534" w:rsidRPr="002B0BFB" w:rsidRDefault="00FC6534" w:rsidP="002B0BFB">
      <w:pPr>
        <w:spacing w:after="0" w:line="240" w:lineRule="auto"/>
        <w:ind w:left="102" w:firstLine="31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B0BFB">
        <w:rPr>
          <w:rFonts w:ascii="Times New Roman" w:hAnsi="Times New Roman"/>
          <w:sz w:val="28"/>
          <w:szCs w:val="28"/>
        </w:rPr>
        <w:t>Руководитель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C5DFB">
        <w:rPr>
          <w:rFonts w:ascii="Times New Roman" w:hAnsi="Times New Roman"/>
          <w:sz w:val="28"/>
          <w:szCs w:val="28"/>
        </w:rPr>
        <w:t xml:space="preserve"> Центра</w:t>
      </w:r>
      <w:proofErr w:type="gramEnd"/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b/>
          <w:sz w:val="28"/>
          <w:szCs w:val="28"/>
        </w:rPr>
        <w:t>несет</w:t>
      </w:r>
      <w:r w:rsidRPr="002B0BF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B0BFB">
        <w:rPr>
          <w:rFonts w:ascii="Times New Roman" w:hAnsi="Times New Roman"/>
          <w:b/>
          <w:sz w:val="28"/>
          <w:szCs w:val="28"/>
        </w:rPr>
        <w:t>ответственность:</w:t>
      </w:r>
    </w:p>
    <w:p w:rsidR="00FC6534" w:rsidRPr="002B0BFB" w:rsidRDefault="00FC6534" w:rsidP="002B0BFB">
      <w:pPr>
        <w:pStyle w:val="a3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after="0" w:line="240" w:lineRule="auto"/>
        <w:ind w:right="562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За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ненадлежащее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исполнение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или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неисполнение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своих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должностных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обязанностей,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предусмотренных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настоящей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должностной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инструкцией,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-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пределах,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определенных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действующим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трудовым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законодательством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Российской Федерации.</w:t>
      </w:r>
    </w:p>
    <w:p w:rsidR="00FC6534" w:rsidRPr="002B0BFB" w:rsidRDefault="00FC6534" w:rsidP="002B0BFB">
      <w:pPr>
        <w:pStyle w:val="a3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after="0" w:line="240" w:lineRule="auto"/>
        <w:ind w:right="554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За правонарушения, совершенные в процессе осуществления своей деятельности,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- 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пределах,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определенных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действующим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административным,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уголовным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гражданским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законодательством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Российской Федерации.</w:t>
      </w:r>
    </w:p>
    <w:p w:rsidR="00FC6534" w:rsidRPr="002B0BFB" w:rsidRDefault="00FC6534" w:rsidP="002B0BFB">
      <w:pPr>
        <w:pStyle w:val="a3"/>
        <w:widowControl w:val="0"/>
        <w:numPr>
          <w:ilvl w:val="0"/>
          <w:numId w:val="11"/>
        </w:numPr>
        <w:tabs>
          <w:tab w:val="left" w:pos="825"/>
        </w:tabs>
        <w:autoSpaceDE w:val="0"/>
        <w:autoSpaceDN w:val="0"/>
        <w:spacing w:after="0" w:line="240" w:lineRule="auto"/>
        <w:ind w:right="563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За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причинение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материального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ущерба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-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пределах,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определенных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действующим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трудовым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 гражданским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законодательством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 xml:space="preserve">Российской </w:t>
      </w:r>
      <w:r w:rsidRPr="002B0BFB">
        <w:rPr>
          <w:rFonts w:ascii="Times New Roman" w:hAnsi="Times New Roman"/>
          <w:sz w:val="28"/>
          <w:szCs w:val="28"/>
        </w:rPr>
        <w:lastRenderedPageBreak/>
        <w:t>Федерации.</w:t>
      </w:r>
    </w:p>
    <w:p w:rsidR="00FC6534" w:rsidRPr="002B0BFB" w:rsidRDefault="00FC6534" w:rsidP="002B0BFB">
      <w:pPr>
        <w:pStyle w:val="a9"/>
        <w:spacing w:before="0"/>
        <w:ind w:left="0" w:firstLine="318"/>
        <w:jc w:val="both"/>
        <w:rPr>
          <w:sz w:val="28"/>
          <w:szCs w:val="28"/>
        </w:rPr>
      </w:pPr>
    </w:p>
    <w:p w:rsidR="00FC6534" w:rsidRPr="002B0BFB" w:rsidRDefault="00FC6534" w:rsidP="002B0BFB">
      <w:pPr>
        <w:pStyle w:val="1"/>
        <w:numPr>
          <w:ilvl w:val="0"/>
          <w:numId w:val="13"/>
        </w:numPr>
        <w:tabs>
          <w:tab w:val="left" w:pos="343"/>
        </w:tabs>
        <w:ind w:left="851"/>
        <w:rPr>
          <w:i/>
          <w:sz w:val="28"/>
          <w:szCs w:val="28"/>
        </w:rPr>
      </w:pPr>
      <w:r w:rsidRPr="002B0BFB">
        <w:rPr>
          <w:i/>
          <w:sz w:val="28"/>
          <w:szCs w:val="28"/>
        </w:rPr>
        <w:t>Заключительные</w:t>
      </w:r>
      <w:r w:rsidRPr="002B0BFB">
        <w:rPr>
          <w:i/>
          <w:spacing w:val="-6"/>
          <w:sz w:val="28"/>
          <w:szCs w:val="28"/>
        </w:rPr>
        <w:t xml:space="preserve"> </w:t>
      </w:r>
      <w:r w:rsidRPr="002B0BFB">
        <w:rPr>
          <w:i/>
          <w:sz w:val="28"/>
          <w:szCs w:val="28"/>
        </w:rPr>
        <w:t>положения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273"/>
        </w:tabs>
        <w:autoSpaceDE w:val="0"/>
        <w:autoSpaceDN w:val="0"/>
        <w:spacing w:after="0" w:line="240" w:lineRule="auto"/>
        <w:ind w:right="563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Настоящая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должностная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инструкция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разработана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основе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Профессионального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стандарта,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утвержденного Приказом Министерства труда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социальной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защиты Российской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Федерации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от 08.09.2015 №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613н.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086"/>
        </w:tabs>
        <w:autoSpaceDE w:val="0"/>
        <w:autoSpaceDN w:val="0"/>
        <w:spacing w:after="0" w:line="240" w:lineRule="auto"/>
        <w:ind w:right="563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Данная должностная инструкция определяет основные трудовые функции работника,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которые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могут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быть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дополнены,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расширены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или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конкретизированы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дополнительными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соглашениями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между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сторонами.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230"/>
        </w:tabs>
        <w:autoSpaceDE w:val="0"/>
        <w:autoSpaceDN w:val="0"/>
        <w:spacing w:after="0" w:line="240" w:lineRule="auto"/>
        <w:ind w:right="558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Должностная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инструкция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должна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противоречить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трудовому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соглашению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заключенного между работником и работодателем. В случае противоречия, приоритет имеет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трудовое соглашение.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199"/>
        </w:tabs>
        <w:autoSpaceDE w:val="0"/>
        <w:autoSpaceDN w:val="0"/>
        <w:spacing w:after="0" w:line="240" w:lineRule="auto"/>
        <w:ind w:right="566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Должностная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инструкция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изготавливается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двух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идентичных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экземплярах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утверждается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руководителем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организации.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after="0" w:line="240" w:lineRule="auto"/>
        <w:ind w:right="566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Каждый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экземпляр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данного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документа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подписывается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всеми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заинтересованными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лицами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подлежит доведению до работника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под роспись.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158"/>
        </w:tabs>
        <w:autoSpaceDE w:val="0"/>
        <w:autoSpaceDN w:val="0"/>
        <w:spacing w:after="0" w:line="240" w:lineRule="auto"/>
        <w:ind w:right="568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Один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из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полностью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заполненных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экземпляров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подлежит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обязательной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передаче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работнику</w:t>
      </w:r>
      <w:r w:rsidRPr="002B0BF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для использования в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трудовой деятельности.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081"/>
        </w:tabs>
        <w:autoSpaceDE w:val="0"/>
        <w:autoSpaceDN w:val="0"/>
        <w:spacing w:after="0" w:line="240" w:lineRule="auto"/>
        <w:ind w:right="569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Ознакомление работника с настоящей должностной инструкцией осуществляется при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приеме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на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работу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(до подписания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трудового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договора).</w:t>
      </w:r>
    </w:p>
    <w:p w:rsidR="00FC6534" w:rsidRPr="002B0BFB" w:rsidRDefault="00FC6534" w:rsidP="002B0BFB">
      <w:pPr>
        <w:pStyle w:val="a3"/>
        <w:widowControl w:val="0"/>
        <w:numPr>
          <w:ilvl w:val="1"/>
          <w:numId w:val="13"/>
        </w:numPr>
        <w:tabs>
          <w:tab w:val="left" w:pos="1070"/>
        </w:tabs>
        <w:autoSpaceDE w:val="0"/>
        <w:autoSpaceDN w:val="0"/>
        <w:spacing w:after="0" w:line="240" w:lineRule="auto"/>
        <w:ind w:right="569" w:firstLine="3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>Факт ознакомления работника с настоящей должностной инструкцией подтверждается</w:t>
      </w:r>
      <w:r w:rsidRPr="002B0B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подписью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в</w:t>
      </w:r>
      <w:r w:rsidRPr="002B0B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экземпляре</w:t>
      </w:r>
      <w:r w:rsidRPr="002B0B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должностной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инструкции,</w:t>
      </w:r>
      <w:r w:rsidRPr="002B0B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хранящемся</w:t>
      </w:r>
      <w:r w:rsidRPr="002B0B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у</w:t>
      </w:r>
      <w:r w:rsidRPr="002B0B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0BFB">
        <w:rPr>
          <w:rFonts w:ascii="Times New Roman" w:hAnsi="Times New Roman"/>
          <w:sz w:val="28"/>
          <w:szCs w:val="28"/>
        </w:rPr>
        <w:t>работодателя.</w:t>
      </w:r>
    </w:p>
    <w:p w:rsidR="00FC6534" w:rsidRPr="002B0BFB" w:rsidRDefault="00FC6534" w:rsidP="002B0BFB">
      <w:pPr>
        <w:pStyle w:val="a9"/>
        <w:spacing w:before="0"/>
        <w:ind w:left="0"/>
        <w:jc w:val="both"/>
        <w:rPr>
          <w:sz w:val="28"/>
          <w:szCs w:val="28"/>
        </w:rPr>
      </w:pPr>
    </w:p>
    <w:p w:rsidR="00FC6534" w:rsidRPr="002B0BFB" w:rsidRDefault="00FC6534" w:rsidP="002B0BFB">
      <w:pPr>
        <w:pStyle w:val="a9"/>
        <w:tabs>
          <w:tab w:val="left" w:pos="560"/>
          <w:tab w:val="left" w:pos="2518"/>
          <w:tab w:val="left" w:pos="3293"/>
          <w:tab w:val="left" w:pos="8845"/>
        </w:tabs>
        <w:spacing w:before="0"/>
        <w:ind w:left="102" w:right="1696"/>
        <w:jc w:val="both"/>
        <w:rPr>
          <w:sz w:val="28"/>
          <w:szCs w:val="28"/>
        </w:rPr>
      </w:pPr>
      <w:r w:rsidRPr="002B0BFB">
        <w:rPr>
          <w:sz w:val="28"/>
          <w:szCs w:val="28"/>
        </w:rPr>
        <w:t>С</w:t>
      </w:r>
      <w:r w:rsidRPr="002B0BFB">
        <w:rPr>
          <w:spacing w:val="-4"/>
          <w:sz w:val="28"/>
          <w:szCs w:val="28"/>
        </w:rPr>
        <w:t xml:space="preserve"> </w:t>
      </w:r>
      <w:r w:rsidRPr="002B0BFB">
        <w:rPr>
          <w:sz w:val="28"/>
          <w:szCs w:val="28"/>
        </w:rPr>
        <w:t>Должностной</w:t>
      </w:r>
      <w:r w:rsidRPr="002B0BFB">
        <w:rPr>
          <w:spacing w:val="-6"/>
          <w:sz w:val="28"/>
          <w:szCs w:val="28"/>
        </w:rPr>
        <w:t xml:space="preserve"> </w:t>
      </w:r>
      <w:r w:rsidRPr="002B0BFB">
        <w:rPr>
          <w:sz w:val="28"/>
          <w:szCs w:val="28"/>
        </w:rPr>
        <w:t>инструкцией</w:t>
      </w:r>
      <w:r w:rsidRPr="002B0BFB">
        <w:rPr>
          <w:spacing w:val="-3"/>
          <w:sz w:val="28"/>
          <w:szCs w:val="28"/>
        </w:rPr>
        <w:t xml:space="preserve"> </w:t>
      </w:r>
      <w:r w:rsidRPr="002B0BFB">
        <w:rPr>
          <w:sz w:val="28"/>
          <w:szCs w:val="28"/>
        </w:rPr>
        <w:t>ознакомился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.</w:t>
      </w:r>
      <w:r w:rsidRPr="002B0BFB">
        <w:rPr>
          <w:spacing w:val="-57"/>
          <w:sz w:val="28"/>
          <w:szCs w:val="28"/>
        </w:rPr>
        <w:t xml:space="preserve"> </w:t>
      </w:r>
      <w:r w:rsidRPr="002B0BFB">
        <w:rPr>
          <w:sz w:val="28"/>
          <w:szCs w:val="28"/>
        </w:rPr>
        <w:t>"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"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_ 20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года.</w:t>
      </w:r>
    </w:p>
    <w:p w:rsidR="00FC6534" w:rsidRPr="002B0BFB" w:rsidRDefault="00FC6534" w:rsidP="002B0BFB">
      <w:pPr>
        <w:pStyle w:val="a9"/>
        <w:tabs>
          <w:tab w:val="left" w:pos="560"/>
          <w:tab w:val="left" w:pos="2518"/>
          <w:tab w:val="left" w:pos="3293"/>
          <w:tab w:val="left" w:pos="8789"/>
        </w:tabs>
        <w:spacing w:before="0"/>
        <w:ind w:left="102" w:right="1752"/>
        <w:jc w:val="both"/>
        <w:rPr>
          <w:sz w:val="28"/>
          <w:szCs w:val="28"/>
        </w:rPr>
      </w:pPr>
      <w:r w:rsidRPr="002B0BFB">
        <w:rPr>
          <w:sz w:val="28"/>
          <w:szCs w:val="28"/>
        </w:rPr>
        <w:t>Экземпляр</w:t>
      </w:r>
      <w:r w:rsidRPr="002B0BFB">
        <w:rPr>
          <w:spacing w:val="-5"/>
          <w:sz w:val="28"/>
          <w:szCs w:val="28"/>
        </w:rPr>
        <w:t xml:space="preserve"> </w:t>
      </w:r>
      <w:r w:rsidRPr="002B0BFB">
        <w:rPr>
          <w:sz w:val="28"/>
          <w:szCs w:val="28"/>
        </w:rPr>
        <w:t>данной</w:t>
      </w:r>
      <w:r w:rsidRPr="002B0BFB">
        <w:rPr>
          <w:spacing w:val="-4"/>
          <w:sz w:val="28"/>
          <w:szCs w:val="28"/>
        </w:rPr>
        <w:t xml:space="preserve"> </w:t>
      </w:r>
      <w:r w:rsidRPr="002B0BFB">
        <w:rPr>
          <w:sz w:val="28"/>
          <w:szCs w:val="28"/>
        </w:rPr>
        <w:t>должностной</w:t>
      </w:r>
      <w:r w:rsidRPr="002B0BFB">
        <w:rPr>
          <w:spacing w:val="-5"/>
          <w:sz w:val="28"/>
          <w:szCs w:val="28"/>
        </w:rPr>
        <w:t xml:space="preserve"> </w:t>
      </w:r>
      <w:r w:rsidRPr="002B0BFB">
        <w:rPr>
          <w:sz w:val="28"/>
          <w:szCs w:val="28"/>
        </w:rPr>
        <w:t>инструкции</w:t>
      </w:r>
      <w:r w:rsidRPr="002B0BFB">
        <w:rPr>
          <w:spacing w:val="-5"/>
          <w:sz w:val="28"/>
          <w:szCs w:val="28"/>
        </w:rPr>
        <w:t xml:space="preserve"> </w:t>
      </w:r>
      <w:r w:rsidRPr="002B0BFB">
        <w:rPr>
          <w:sz w:val="28"/>
          <w:szCs w:val="28"/>
        </w:rPr>
        <w:t>получил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.</w:t>
      </w:r>
      <w:r w:rsidRPr="002B0BFB">
        <w:rPr>
          <w:spacing w:val="-57"/>
          <w:sz w:val="28"/>
          <w:szCs w:val="28"/>
        </w:rPr>
        <w:t xml:space="preserve"> </w:t>
      </w:r>
      <w:r w:rsidRPr="002B0BFB">
        <w:rPr>
          <w:sz w:val="28"/>
          <w:szCs w:val="28"/>
        </w:rPr>
        <w:t>"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"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_ 20</w:t>
      </w:r>
      <w:r w:rsidRPr="002B0BFB">
        <w:rPr>
          <w:sz w:val="28"/>
          <w:szCs w:val="28"/>
          <w:u w:val="single"/>
        </w:rPr>
        <w:tab/>
      </w:r>
      <w:r w:rsidRPr="002B0BFB">
        <w:rPr>
          <w:sz w:val="28"/>
          <w:szCs w:val="28"/>
        </w:rPr>
        <w:t>года.</w:t>
      </w:r>
    </w:p>
    <w:p w:rsidR="00CC725E" w:rsidRPr="002B0BFB" w:rsidRDefault="00CC725E" w:rsidP="002B0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br w:type="page"/>
      </w:r>
    </w:p>
    <w:p w:rsidR="005503F5" w:rsidRDefault="005503F5" w:rsidP="005503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</w:p>
    <w:p w:rsidR="005503F5" w:rsidRDefault="005503F5" w:rsidP="005503F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от 08.02.2023 №26/од</w:t>
      </w:r>
    </w:p>
    <w:p w:rsidR="005503F5" w:rsidRDefault="005503F5" w:rsidP="005503F5">
      <w:pPr>
        <w:pStyle w:val="a9"/>
        <w:tabs>
          <w:tab w:val="left" w:pos="3054"/>
          <w:tab w:val="left" w:pos="5261"/>
        </w:tabs>
        <w:spacing w:before="0"/>
        <w:ind w:left="0"/>
        <w:jc w:val="center"/>
      </w:pPr>
    </w:p>
    <w:p w:rsidR="005503F5" w:rsidRDefault="005503F5" w:rsidP="005503F5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</w:rPr>
      </w:pPr>
      <w:r>
        <w:rPr>
          <w:sz w:val="28"/>
          <w:szCs w:val="28"/>
        </w:rPr>
        <w:t xml:space="preserve">План </w:t>
      </w:r>
      <w:r w:rsidRPr="005503F5">
        <w:rPr>
          <w:sz w:val="28"/>
        </w:rPr>
        <w:t xml:space="preserve">мероприятий </w:t>
      </w:r>
    </w:p>
    <w:p w:rsidR="005503F5" w:rsidRDefault="005503F5" w:rsidP="005503F5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  <w:r w:rsidRPr="005503F5">
        <w:rPr>
          <w:sz w:val="28"/>
        </w:rPr>
        <w:t xml:space="preserve">по созданию и функционированию </w:t>
      </w:r>
      <w:r w:rsidRPr="005503F5">
        <w:rPr>
          <w:sz w:val="28"/>
          <w:szCs w:val="28"/>
        </w:rPr>
        <w:t xml:space="preserve">центра образования естественно-научной </w:t>
      </w:r>
    </w:p>
    <w:p w:rsidR="005503F5" w:rsidRDefault="005503F5" w:rsidP="005503F5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  <w:r w:rsidRPr="005503F5">
        <w:rPr>
          <w:sz w:val="28"/>
          <w:szCs w:val="28"/>
        </w:rPr>
        <w:t xml:space="preserve">и технологической направленностей «Точка роста» </w:t>
      </w:r>
    </w:p>
    <w:p w:rsidR="005503F5" w:rsidRDefault="005503F5" w:rsidP="005503F5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  <w:r w:rsidRPr="005503F5">
        <w:rPr>
          <w:sz w:val="28"/>
          <w:szCs w:val="28"/>
        </w:rPr>
        <w:t>на базе МБОУ ВМО «</w:t>
      </w:r>
      <w:proofErr w:type="spellStart"/>
      <w:r w:rsidRPr="005503F5">
        <w:rPr>
          <w:sz w:val="28"/>
          <w:szCs w:val="28"/>
        </w:rPr>
        <w:t>Перьевская</w:t>
      </w:r>
      <w:proofErr w:type="spellEnd"/>
      <w:r w:rsidRPr="005503F5">
        <w:rPr>
          <w:sz w:val="28"/>
          <w:szCs w:val="28"/>
        </w:rPr>
        <w:t xml:space="preserve"> основная школа»</w:t>
      </w:r>
      <w:r>
        <w:rPr>
          <w:sz w:val="28"/>
          <w:szCs w:val="28"/>
        </w:rPr>
        <w:t xml:space="preserve"> </w:t>
      </w:r>
    </w:p>
    <w:p w:rsidR="005503F5" w:rsidRDefault="005503F5" w:rsidP="005503F5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"/>
        <w:gridCol w:w="4747"/>
        <w:gridCol w:w="2396"/>
        <w:gridCol w:w="2078"/>
      </w:tblGrid>
      <w:tr w:rsidR="005503F5" w:rsidTr="005503F5">
        <w:tc>
          <w:tcPr>
            <w:tcW w:w="562" w:type="dxa"/>
          </w:tcPr>
          <w:p w:rsidR="005503F5" w:rsidRDefault="005503F5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503F5" w:rsidRDefault="005503F5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5503F5" w:rsidRDefault="005503F5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695" w:type="dxa"/>
          </w:tcPr>
          <w:p w:rsidR="005503F5" w:rsidRDefault="005503F5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5503F5" w:rsidTr="005503F5">
        <w:tc>
          <w:tcPr>
            <w:tcW w:w="562" w:type="dxa"/>
          </w:tcPr>
          <w:p w:rsidR="005503F5" w:rsidRDefault="005503F5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503F5" w:rsidRPr="00311870" w:rsidRDefault="005503F5" w:rsidP="005503F5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70">
              <w:rPr>
                <w:rFonts w:ascii="Times New Roman" w:hAnsi="Times New Roman"/>
                <w:sz w:val="28"/>
                <w:szCs w:val="28"/>
              </w:rPr>
              <w:t xml:space="preserve">Проработка дизайн-проекта </w:t>
            </w:r>
            <w:r w:rsidR="007574D7"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311870">
              <w:rPr>
                <w:rFonts w:ascii="Times New Roman" w:hAnsi="Times New Roman"/>
                <w:sz w:val="28"/>
                <w:szCs w:val="28"/>
              </w:rPr>
              <w:t xml:space="preserve"> образования естественнонаучной и технологической направленностей «Точка роста»:</w:t>
            </w:r>
          </w:p>
          <w:p w:rsidR="005503F5" w:rsidRPr="00311870" w:rsidRDefault="005503F5" w:rsidP="005503F5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70">
              <w:rPr>
                <w:rFonts w:ascii="Times New Roman" w:hAnsi="Times New Roman"/>
                <w:sz w:val="28"/>
                <w:szCs w:val="28"/>
              </w:rPr>
              <w:t>- руководство по проектированию и дизайну образовательного пространства Центров «Точка роста»;</w:t>
            </w:r>
          </w:p>
          <w:p w:rsidR="005503F5" w:rsidRPr="00311870" w:rsidRDefault="005503F5" w:rsidP="005503F5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70">
              <w:rPr>
                <w:rFonts w:ascii="Times New Roman" w:hAnsi="Times New Roman"/>
                <w:sz w:val="28"/>
                <w:szCs w:val="28"/>
              </w:rPr>
              <w:t>- руководство по фирменному стилю;</w:t>
            </w:r>
          </w:p>
          <w:p w:rsidR="005503F5" w:rsidRDefault="005503F5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 w:rsidRPr="00311870">
              <w:rPr>
                <w:sz w:val="28"/>
                <w:szCs w:val="28"/>
              </w:rPr>
              <w:t>- графические элементы фирменного стиля</w:t>
            </w:r>
          </w:p>
          <w:p w:rsidR="007574D7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проекта зонирования</w:t>
            </w:r>
          </w:p>
        </w:tc>
        <w:tc>
          <w:tcPr>
            <w:tcW w:w="2410" w:type="dxa"/>
          </w:tcPr>
          <w:p w:rsidR="005503F5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Дизайн-проект</w:t>
            </w:r>
          </w:p>
          <w:p w:rsidR="007574D7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зонирования</w:t>
            </w:r>
          </w:p>
        </w:tc>
        <w:tc>
          <w:tcPr>
            <w:tcW w:w="1695" w:type="dxa"/>
          </w:tcPr>
          <w:p w:rsidR="005503F5" w:rsidRDefault="005503F5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574D7" w:rsidTr="005503F5">
        <w:tc>
          <w:tcPr>
            <w:tcW w:w="562" w:type="dxa"/>
          </w:tcPr>
          <w:p w:rsidR="007574D7" w:rsidRDefault="00051190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574D7" w:rsidRDefault="007574D7" w:rsidP="005503F5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ЛПА:</w:t>
            </w:r>
          </w:p>
          <w:p w:rsidR="007574D7" w:rsidRPr="007574D7" w:rsidRDefault="007574D7" w:rsidP="007574D7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4D7">
              <w:rPr>
                <w:rFonts w:ascii="Times New Roman" w:hAnsi="Times New Roman"/>
                <w:sz w:val="28"/>
                <w:szCs w:val="28"/>
              </w:rPr>
              <w:t xml:space="preserve">О создании центра </w:t>
            </w:r>
          </w:p>
          <w:p w:rsidR="007574D7" w:rsidRPr="007574D7" w:rsidRDefault="007574D7" w:rsidP="007574D7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4D7">
              <w:rPr>
                <w:rFonts w:ascii="Times New Roman" w:hAnsi="Times New Roman"/>
                <w:sz w:val="28"/>
                <w:szCs w:val="28"/>
              </w:rPr>
              <w:t xml:space="preserve">О назначении руководителя центра </w:t>
            </w:r>
          </w:p>
          <w:p w:rsidR="007574D7" w:rsidRPr="007574D7" w:rsidRDefault="007574D7" w:rsidP="007574D7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4D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деятельности центра </w:t>
            </w:r>
          </w:p>
          <w:p w:rsidR="007574D7" w:rsidRPr="007574D7" w:rsidRDefault="007574D7" w:rsidP="007574D7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4D7">
              <w:rPr>
                <w:rFonts w:ascii="Times New Roman" w:hAnsi="Times New Roman"/>
                <w:sz w:val="28"/>
                <w:szCs w:val="28"/>
              </w:rPr>
              <w:t>Об утверждении индикаторов и показателей функционирования центра на 2023 год и последующие годы</w:t>
            </w:r>
          </w:p>
          <w:p w:rsidR="007574D7" w:rsidRPr="00311870" w:rsidRDefault="007574D7" w:rsidP="005503F5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4D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spellStart"/>
            <w:r w:rsidRPr="007574D7">
              <w:rPr>
                <w:rFonts w:ascii="Times New Roman" w:hAnsi="Times New Roman"/>
                <w:sz w:val="28"/>
                <w:szCs w:val="28"/>
              </w:rPr>
              <w:t>медиаплана</w:t>
            </w:r>
            <w:proofErr w:type="spellEnd"/>
            <w:r w:rsidRPr="00757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574D7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ЛПА</w:t>
            </w:r>
          </w:p>
        </w:tc>
        <w:tc>
          <w:tcPr>
            <w:tcW w:w="1695" w:type="dxa"/>
          </w:tcPr>
          <w:p w:rsidR="007574D7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503F5" w:rsidTr="005503F5">
        <w:tc>
          <w:tcPr>
            <w:tcW w:w="562" w:type="dxa"/>
          </w:tcPr>
          <w:p w:rsidR="005503F5" w:rsidRDefault="00051190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503F5" w:rsidRDefault="007574D7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rPr>
                <w:sz w:val="28"/>
                <w:szCs w:val="28"/>
              </w:rPr>
            </w:pPr>
            <w:r w:rsidRPr="00311870">
              <w:rPr>
                <w:sz w:val="28"/>
                <w:szCs w:val="28"/>
              </w:rPr>
              <w:t>Создание спе</w:t>
            </w:r>
            <w:r>
              <w:rPr>
                <w:sz w:val="28"/>
                <w:szCs w:val="28"/>
              </w:rPr>
              <w:t xml:space="preserve">циального раздела </w:t>
            </w:r>
            <w:r>
              <w:rPr>
                <w:sz w:val="28"/>
                <w:szCs w:val="28"/>
              </w:rPr>
              <w:t>«Центр</w:t>
            </w:r>
            <w:r w:rsidRPr="00311870">
              <w:rPr>
                <w:sz w:val="28"/>
                <w:szCs w:val="28"/>
              </w:rPr>
              <w:t xml:space="preserve"> «Точка роста»</w:t>
            </w:r>
            <w:r>
              <w:rPr>
                <w:sz w:val="28"/>
                <w:szCs w:val="28"/>
              </w:rPr>
              <w:t xml:space="preserve"> на официальном сайте ОО</w:t>
            </w:r>
            <w:r w:rsidRPr="00311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503F5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на официальном сайте ОО</w:t>
            </w:r>
          </w:p>
        </w:tc>
        <w:tc>
          <w:tcPr>
            <w:tcW w:w="1695" w:type="dxa"/>
          </w:tcPr>
          <w:p w:rsidR="005503F5" w:rsidRDefault="007574D7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A562B6">
              <w:rPr>
                <w:sz w:val="28"/>
                <w:szCs w:val="28"/>
              </w:rPr>
              <w:t xml:space="preserve"> </w:t>
            </w:r>
          </w:p>
        </w:tc>
      </w:tr>
      <w:tr w:rsidR="00A562B6" w:rsidTr="005503F5">
        <w:tc>
          <w:tcPr>
            <w:tcW w:w="562" w:type="dxa"/>
          </w:tcPr>
          <w:p w:rsidR="00A562B6" w:rsidRDefault="00051190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562B6" w:rsidRPr="00311870" w:rsidRDefault="00A562B6" w:rsidP="007574D7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азмещение информации</w:t>
            </w:r>
            <w:r>
              <w:rPr>
                <w:sz w:val="28"/>
                <w:szCs w:val="28"/>
              </w:rPr>
              <w:t xml:space="preserve"> в специальном разделе на сайте ОО</w:t>
            </w:r>
            <w:r>
              <w:rPr>
                <w:sz w:val="28"/>
                <w:szCs w:val="28"/>
              </w:rPr>
              <w:t>: о создании Центра,  назначении руководителя Центра, об утверждении положения о деятельности Центра, об образовательных программах и т.д.</w:t>
            </w:r>
          </w:p>
        </w:tc>
        <w:tc>
          <w:tcPr>
            <w:tcW w:w="2410" w:type="dxa"/>
          </w:tcPr>
          <w:p w:rsidR="00A562B6" w:rsidRDefault="00A562B6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официальном сайте ОО, в официальном аккаунте в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562B6" w:rsidRDefault="00A562B6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остоянно</w:t>
            </w:r>
          </w:p>
        </w:tc>
      </w:tr>
      <w:tr w:rsidR="007574D7" w:rsidTr="005503F5">
        <w:tc>
          <w:tcPr>
            <w:tcW w:w="562" w:type="dxa"/>
          </w:tcPr>
          <w:p w:rsidR="007574D7" w:rsidRDefault="00051190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574D7" w:rsidRPr="00311870" w:rsidRDefault="007574D7" w:rsidP="007574D7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rPr>
                <w:sz w:val="28"/>
                <w:szCs w:val="28"/>
              </w:rPr>
            </w:pPr>
            <w:r w:rsidRPr="00311870">
              <w:rPr>
                <w:sz w:val="28"/>
                <w:szCs w:val="28"/>
              </w:rPr>
              <w:t>Организация мероприятий по повышени</w:t>
            </w:r>
            <w:r>
              <w:rPr>
                <w:sz w:val="28"/>
                <w:szCs w:val="28"/>
              </w:rPr>
              <w:t>ю квалификации педагогов Центра</w:t>
            </w:r>
            <w:r w:rsidRPr="00311870"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2410" w:type="dxa"/>
          </w:tcPr>
          <w:p w:rsidR="007574D7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  <w:tc>
          <w:tcPr>
            <w:tcW w:w="1695" w:type="dxa"/>
          </w:tcPr>
          <w:p w:rsidR="007574D7" w:rsidRDefault="007574D7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август</w:t>
            </w:r>
          </w:p>
        </w:tc>
      </w:tr>
      <w:tr w:rsidR="00A562B6" w:rsidTr="005503F5">
        <w:tc>
          <w:tcPr>
            <w:tcW w:w="562" w:type="dxa"/>
          </w:tcPr>
          <w:p w:rsidR="00A562B6" w:rsidRDefault="00051190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562B6" w:rsidRPr="00A562B6" w:rsidRDefault="00A562B6" w:rsidP="00A562B6">
            <w:pPr>
              <w:pStyle w:val="a9"/>
              <w:tabs>
                <w:tab w:val="left" w:pos="3054"/>
                <w:tab w:val="left" w:pos="5261"/>
              </w:tabs>
              <w:ind w:left="0"/>
              <w:jc w:val="both"/>
              <w:rPr>
                <w:sz w:val="28"/>
                <w:szCs w:val="28"/>
              </w:rPr>
            </w:pPr>
            <w:r w:rsidRPr="00A562B6">
              <w:rPr>
                <w:sz w:val="28"/>
                <w:szCs w:val="28"/>
              </w:rPr>
              <w:t>Утверждение образовательных программ для реализации в центре:</w:t>
            </w:r>
          </w:p>
          <w:p w:rsidR="00000000" w:rsidRPr="00A562B6" w:rsidRDefault="00CC5DFB" w:rsidP="00A562B6">
            <w:pPr>
              <w:pStyle w:val="a9"/>
              <w:numPr>
                <w:ilvl w:val="0"/>
                <w:numId w:val="14"/>
              </w:numPr>
              <w:tabs>
                <w:tab w:val="clear" w:pos="720"/>
                <w:tab w:val="left" w:pos="3054"/>
                <w:tab w:val="left" w:pos="5261"/>
              </w:tabs>
              <w:ind w:left="313" w:hanging="284"/>
              <w:jc w:val="both"/>
              <w:rPr>
                <w:sz w:val="28"/>
                <w:szCs w:val="28"/>
              </w:rPr>
            </w:pPr>
            <w:r w:rsidRPr="00A562B6">
              <w:rPr>
                <w:sz w:val="28"/>
                <w:szCs w:val="28"/>
              </w:rPr>
              <w:t>по учебным предметам «Физика», «Химия», «Биология»</w:t>
            </w:r>
          </w:p>
          <w:p w:rsidR="00000000" w:rsidRPr="00A562B6" w:rsidRDefault="00CC5DFB" w:rsidP="00A562B6">
            <w:pPr>
              <w:pStyle w:val="a9"/>
              <w:numPr>
                <w:ilvl w:val="0"/>
                <w:numId w:val="14"/>
              </w:numPr>
              <w:tabs>
                <w:tab w:val="clear" w:pos="720"/>
                <w:tab w:val="left" w:pos="3054"/>
                <w:tab w:val="left" w:pos="5261"/>
              </w:tabs>
              <w:ind w:left="313" w:hanging="284"/>
              <w:jc w:val="both"/>
              <w:rPr>
                <w:sz w:val="28"/>
                <w:szCs w:val="28"/>
              </w:rPr>
            </w:pPr>
            <w:r w:rsidRPr="00A562B6">
              <w:rPr>
                <w:sz w:val="28"/>
                <w:szCs w:val="28"/>
              </w:rPr>
              <w:t xml:space="preserve"> дополнительных </w:t>
            </w:r>
            <w:r w:rsidRPr="00A562B6">
              <w:rPr>
                <w:sz w:val="28"/>
                <w:szCs w:val="28"/>
              </w:rPr>
              <w:lastRenderedPageBreak/>
              <w:t>общеразвивающих</w:t>
            </w:r>
            <w:r w:rsidRPr="00A562B6">
              <w:rPr>
                <w:sz w:val="28"/>
                <w:szCs w:val="28"/>
              </w:rPr>
              <w:t xml:space="preserve"> программ естественнонаучной и технической направленностей</w:t>
            </w:r>
          </w:p>
          <w:p w:rsidR="00A562B6" w:rsidRPr="00311870" w:rsidRDefault="00A562B6" w:rsidP="007574D7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2B6" w:rsidRDefault="00A562B6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051190">
              <w:rPr>
                <w:sz w:val="28"/>
                <w:szCs w:val="28"/>
              </w:rPr>
              <w:t>бразовательные программы</w:t>
            </w:r>
          </w:p>
        </w:tc>
        <w:tc>
          <w:tcPr>
            <w:tcW w:w="1695" w:type="dxa"/>
          </w:tcPr>
          <w:p w:rsidR="00A562B6" w:rsidRDefault="00051190" w:rsidP="005503F5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562B6" w:rsidTr="005F0C47">
        <w:trPr>
          <w:trHeight w:val="2254"/>
        </w:trPr>
        <w:tc>
          <w:tcPr>
            <w:tcW w:w="562" w:type="dxa"/>
          </w:tcPr>
          <w:p w:rsidR="00A562B6" w:rsidRDefault="00051190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A562B6" w:rsidRPr="00415E19" w:rsidRDefault="00A562B6" w:rsidP="00A562B6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E19">
              <w:rPr>
                <w:rFonts w:ascii="Times New Roman" w:hAnsi="Times New Roman"/>
                <w:sz w:val="28"/>
                <w:szCs w:val="28"/>
              </w:rPr>
              <w:t>Организация текущего ремонта школ в соответствии с типовым зонированием, фирменным стилем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562B6" w:rsidRPr="00415E19" w:rsidRDefault="00A562B6" w:rsidP="00A562B6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ремонтных работ в помещениях Центра «Точка роста» в соответствии с фирменным стилем</w:t>
            </w:r>
          </w:p>
          <w:p w:rsidR="00A562B6" w:rsidRPr="00415E19" w:rsidRDefault="00A562B6" w:rsidP="00A562B6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Установка и настройка оборудования</w:t>
            </w:r>
          </w:p>
        </w:tc>
        <w:tc>
          <w:tcPr>
            <w:tcW w:w="2410" w:type="dxa"/>
          </w:tcPr>
          <w:p w:rsidR="00A562B6" w:rsidRPr="00A562B6" w:rsidRDefault="00A562B6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справка</w:t>
            </w:r>
            <w:r w:rsidRPr="00A562B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отчет о выполнении</w:t>
            </w:r>
          </w:p>
        </w:tc>
        <w:tc>
          <w:tcPr>
            <w:tcW w:w="1695" w:type="dxa"/>
          </w:tcPr>
          <w:p w:rsidR="00A562B6" w:rsidRDefault="00A562B6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</w:tr>
      <w:tr w:rsidR="00A562B6" w:rsidTr="005F0C47">
        <w:trPr>
          <w:trHeight w:val="2254"/>
        </w:trPr>
        <w:tc>
          <w:tcPr>
            <w:tcW w:w="562" w:type="dxa"/>
          </w:tcPr>
          <w:p w:rsidR="00A562B6" w:rsidRDefault="00051190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562B6" w:rsidRPr="00415E19" w:rsidRDefault="00A562B6" w:rsidP="00A562B6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Центра «Точка роста»</w:t>
            </w:r>
          </w:p>
        </w:tc>
        <w:tc>
          <w:tcPr>
            <w:tcW w:w="2410" w:type="dxa"/>
          </w:tcPr>
          <w:p w:rsidR="00A562B6" w:rsidRDefault="00A562B6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на официальном сайте ОО, в </w:t>
            </w:r>
            <w:r>
              <w:rPr>
                <w:sz w:val="28"/>
                <w:szCs w:val="28"/>
              </w:rPr>
              <w:t>официальном аккаунте в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562B6" w:rsidRDefault="00A562B6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</w:tr>
      <w:tr w:rsidR="00A562B6" w:rsidTr="005F0C47">
        <w:trPr>
          <w:trHeight w:val="2254"/>
        </w:trPr>
        <w:tc>
          <w:tcPr>
            <w:tcW w:w="562" w:type="dxa"/>
          </w:tcPr>
          <w:p w:rsidR="00A562B6" w:rsidRDefault="00051190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562B6" w:rsidRDefault="00051190" w:rsidP="00A562B6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</w:t>
            </w:r>
          </w:p>
        </w:tc>
        <w:tc>
          <w:tcPr>
            <w:tcW w:w="2410" w:type="dxa"/>
          </w:tcPr>
          <w:p w:rsidR="00A562B6" w:rsidRDefault="00051190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форме</w:t>
            </w:r>
          </w:p>
        </w:tc>
        <w:tc>
          <w:tcPr>
            <w:tcW w:w="1695" w:type="dxa"/>
          </w:tcPr>
          <w:p w:rsidR="00A562B6" w:rsidRDefault="00051190" w:rsidP="00A562B6">
            <w:pPr>
              <w:pStyle w:val="a9"/>
              <w:tabs>
                <w:tab w:val="left" w:pos="3054"/>
                <w:tab w:val="left" w:pos="5261"/>
              </w:tabs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установленным срокам </w:t>
            </w:r>
          </w:p>
        </w:tc>
      </w:tr>
    </w:tbl>
    <w:p w:rsidR="005503F5" w:rsidRDefault="005503F5" w:rsidP="005503F5">
      <w:pPr>
        <w:pStyle w:val="a9"/>
        <w:tabs>
          <w:tab w:val="left" w:pos="3054"/>
          <w:tab w:val="left" w:pos="5261"/>
        </w:tabs>
        <w:spacing w:before="0"/>
        <w:ind w:left="0"/>
        <w:jc w:val="center"/>
        <w:rPr>
          <w:sz w:val="28"/>
          <w:szCs w:val="28"/>
        </w:rPr>
      </w:pPr>
    </w:p>
    <w:p w:rsidR="00FC6534" w:rsidRDefault="00FC6534" w:rsidP="00FF2C1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FC6534" w:rsidSect="008B638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0C3"/>
    <w:multiLevelType w:val="multilevel"/>
    <w:tmpl w:val="1958B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5562681"/>
    <w:multiLevelType w:val="hybridMultilevel"/>
    <w:tmpl w:val="973A136C"/>
    <w:lvl w:ilvl="0" w:tplc="2E54B5A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5F7048"/>
    <w:multiLevelType w:val="hybridMultilevel"/>
    <w:tmpl w:val="0A3CDFEA"/>
    <w:lvl w:ilvl="0" w:tplc="ACF25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A73EE"/>
    <w:multiLevelType w:val="multilevel"/>
    <w:tmpl w:val="334097EE"/>
    <w:lvl w:ilvl="0">
      <w:start w:val="1"/>
      <w:numFmt w:val="upperRoman"/>
      <w:lvlText w:val="%1."/>
      <w:lvlJc w:val="left"/>
      <w:pPr>
        <w:ind w:left="214" w:hanging="214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1" w:hanging="24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5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B4D51DB"/>
    <w:multiLevelType w:val="multilevel"/>
    <w:tmpl w:val="100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0556A11"/>
    <w:multiLevelType w:val="hybridMultilevel"/>
    <w:tmpl w:val="D53C1724"/>
    <w:lvl w:ilvl="0" w:tplc="27C4F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DF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80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4F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2A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E85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AA0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EF8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6DA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67163F"/>
    <w:multiLevelType w:val="multilevel"/>
    <w:tmpl w:val="100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D361196"/>
    <w:multiLevelType w:val="hybridMultilevel"/>
    <w:tmpl w:val="BF54AD5E"/>
    <w:lvl w:ilvl="0" w:tplc="8DE27E2E">
      <w:start w:val="1"/>
      <w:numFmt w:val="decimal"/>
      <w:lvlText w:val="%1."/>
      <w:lvlJc w:val="left"/>
      <w:pPr>
        <w:ind w:left="3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2260E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2" w:tplc="5EE62C96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3" w:tplc="CA90873C">
      <w:numFmt w:val="bullet"/>
      <w:lvlText w:val="•"/>
      <w:lvlJc w:val="left"/>
      <w:pPr>
        <w:ind w:left="3433" w:hanging="245"/>
      </w:pPr>
      <w:rPr>
        <w:rFonts w:hint="default"/>
        <w:lang w:val="ru-RU" w:eastAsia="en-US" w:bidi="ar-SA"/>
      </w:rPr>
    </w:lvl>
    <w:lvl w:ilvl="4" w:tplc="B40495F4">
      <w:numFmt w:val="bullet"/>
      <w:lvlText w:val="•"/>
      <w:lvlJc w:val="left"/>
      <w:pPr>
        <w:ind w:left="4457" w:hanging="245"/>
      </w:pPr>
      <w:rPr>
        <w:rFonts w:hint="default"/>
        <w:lang w:val="ru-RU" w:eastAsia="en-US" w:bidi="ar-SA"/>
      </w:rPr>
    </w:lvl>
    <w:lvl w:ilvl="5" w:tplc="17F68AA0"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6" w:tplc="C62ABD6C">
      <w:numFmt w:val="bullet"/>
      <w:lvlText w:val="•"/>
      <w:lvlJc w:val="left"/>
      <w:pPr>
        <w:ind w:left="6506" w:hanging="245"/>
      </w:pPr>
      <w:rPr>
        <w:rFonts w:hint="default"/>
        <w:lang w:val="ru-RU" w:eastAsia="en-US" w:bidi="ar-SA"/>
      </w:rPr>
    </w:lvl>
    <w:lvl w:ilvl="7" w:tplc="6B422934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05FAB862">
      <w:numFmt w:val="bullet"/>
      <w:lvlText w:val="•"/>
      <w:lvlJc w:val="left"/>
      <w:pPr>
        <w:ind w:left="8555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44D25D12"/>
    <w:multiLevelType w:val="multilevel"/>
    <w:tmpl w:val="68FE5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46E17698"/>
    <w:multiLevelType w:val="hybridMultilevel"/>
    <w:tmpl w:val="1D4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B428E"/>
    <w:multiLevelType w:val="hybridMultilevel"/>
    <w:tmpl w:val="97E84668"/>
    <w:lvl w:ilvl="0" w:tplc="E1D41A06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2A03BB"/>
    <w:multiLevelType w:val="hybridMultilevel"/>
    <w:tmpl w:val="BB0C5E88"/>
    <w:lvl w:ilvl="0" w:tplc="24A2A7C4">
      <w:start w:val="1"/>
      <w:numFmt w:val="decimal"/>
      <w:lvlText w:val="%1."/>
      <w:lvlJc w:val="left"/>
      <w:pPr>
        <w:ind w:left="1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233B2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A9EA0E00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 w:tplc="73783C4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4" w:tplc="BD12DDE4">
      <w:numFmt w:val="bullet"/>
      <w:lvlText w:val="•"/>
      <w:lvlJc w:val="left"/>
      <w:pPr>
        <w:ind w:left="4313" w:hanging="708"/>
      </w:pPr>
      <w:rPr>
        <w:rFonts w:hint="default"/>
        <w:lang w:val="ru-RU" w:eastAsia="en-US" w:bidi="ar-SA"/>
      </w:rPr>
    </w:lvl>
    <w:lvl w:ilvl="5" w:tplc="F54AC70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890CF9E">
      <w:numFmt w:val="bullet"/>
      <w:lvlText w:val="•"/>
      <w:lvlJc w:val="left"/>
      <w:pPr>
        <w:ind w:left="6410" w:hanging="708"/>
      </w:pPr>
      <w:rPr>
        <w:rFonts w:hint="default"/>
        <w:lang w:val="ru-RU" w:eastAsia="en-US" w:bidi="ar-SA"/>
      </w:rPr>
    </w:lvl>
    <w:lvl w:ilvl="7" w:tplc="90C8DC14">
      <w:numFmt w:val="bullet"/>
      <w:lvlText w:val="•"/>
      <w:lvlJc w:val="left"/>
      <w:pPr>
        <w:ind w:left="7458" w:hanging="708"/>
      </w:pPr>
      <w:rPr>
        <w:rFonts w:hint="default"/>
        <w:lang w:val="ru-RU" w:eastAsia="en-US" w:bidi="ar-SA"/>
      </w:rPr>
    </w:lvl>
    <w:lvl w:ilvl="8" w:tplc="93466072">
      <w:numFmt w:val="bullet"/>
      <w:lvlText w:val="•"/>
      <w:lvlJc w:val="left"/>
      <w:pPr>
        <w:ind w:left="850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64745F3"/>
    <w:multiLevelType w:val="hybridMultilevel"/>
    <w:tmpl w:val="0C48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6F19"/>
    <w:multiLevelType w:val="hybridMultilevel"/>
    <w:tmpl w:val="2716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BC"/>
    <w:rsid w:val="0004340E"/>
    <w:rsid w:val="00051190"/>
    <w:rsid w:val="000549FB"/>
    <w:rsid w:val="0008739E"/>
    <w:rsid w:val="000B27EC"/>
    <w:rsid w:val="000D4DF4"/>
    <w:rsid w:val="001278F3"/>
    <w:rsid w:val="001473BC"/>
    <w:rsid w:val="001722D4"/>
    <w:rsid w:val="00176FF4"/>
    <w:rsid w:val="00190415"/>
    <w:rsid w:val="001C30BC"/>
    <w:rsid w:val="002153DB"/>
    <w:rsid w:val="00216040"/>
    <w:rsid w:val="0022407D"/>
    <w:rsid w:val="00230025"/>
    <w:rsid w:val="002341CB"/>
    <w:rsid w:val="002A4DBD"/>
    <w:rsid w:val="002A58A3"/>
    <w:rsid w:val="002A5D42"/>
    <w:rsid w:val="002B0BFB"/>
    <w:rsid w:val="002C11D2"/>
    <w:rsid w:val="002C255F"/>
    <w:rsid w:val="002F2D69"/>
    <w:rsid w:val="00303212"/>
    <w:rsid w:val="003A0717"/>
    <w:rsid w:val="003B137F"/>
    <w:rsid w:val="003C7E46"/>
    <w:rsid w:val="003D65F2"/>
    <w:rsid w:val="00410CF5"/>
    <w:rsid w:val="00421301"/>
    <w:rsid w:val="00425E65"/>
    <w:rsid w:val="004444C4"/>
    <w:rsid w:val="00444A8B"/>
    <w:rsid w:val="00454F71"/>
    <w:rsid w:val="0046308A"/>
    <w:rsid w:val="00466E26"/>
    <w:rsid w:val="00471A18"/>
    <w:rsid w:val="004737DD"/>
    <w:rsid w:val="00491BA6"/>
    <w:rsid w:val="004B033A"/>
    <w:rsid w:val="004B03B3"/>
    <w:rsid w:val="004E2DE4"/>
    <w:rsid w:val="0052275E"/>
    <w:rsid w:val="005346D2"/>
    <w:rsid w:val="005503F5"/>
    <w:rsid w:val="00573C3E"/>
    <w:rsid w:val="005929A0"/>
    <w:rsid w:val="005A07EA"/>
    <w:rsid w:val="005C3899"/>
    <w:rsid w:val="005E5243"/>
    <w:rsid w:val="00606986"/>
    <w:rsid w:val="006271A4"/>
    <w:rsid w:val="006360DC"/>
    <w:rsid w:val="0064025C"/>
    <w:rsid w:val="00665B90"/>
    <w:rsid w:val="0068171B"/>
    <w:rsid w:val="00687BBD"/>
    <w:rsid w:val="00697751"/>
    <w:rsid w:val="006A5D1B"/>
    <w:rsid w:val="006D15C9"/>
    <w:rsid w:val="006D5A96"/>
    <w:rsid w:val="0070029E"/>
    <w:rsid w:val="00703C95"/>
    <w:rsid w:val="00735AC1"/>
    <w:rsid w:val="007574D7"/>
    <w:rsid w:val="007852D5"/>
    <w:rsid w:val="007E7700"/>
    <w:rsid w:val="00816F89"/>
    <w:rsid w:val="00820CB9"/>
    <w:rsid w:val="00826019"/>
    <w:rsid w:val="00832512"/>
    <w:rsid w:val="008339F1"/>
    <w:rsid w:val="0083435E"/>
    <w:rsid w:val="0088011A"/>
    <w:rsid w:val="008B638B"/>
    <w:rsid w:val="008D0A2D"/>
    <w:rsid w:val="008E2AC8"/>
    <w:rsid w:val="009019A9"/>
    <w:rsid w:val="00913EE2"/>
    <w:rsid w:val="0091419B"/>
    <w:rsid w:val="00914956"/>
    <w:rsid w:val="00972CC0"/>
    <w:rsid w:val="009A6D38"/>
    <w:rsid w:val="009C3D78"/>
    <w:rsid w:val="009D3ADF"/>
    <w:rsid w:val="009E34E4"/>
    <w:rsid w:val="009F0273"/>
    <w:rsid w:val="00A1029F"/>
    <w:rsid w:val="00A562B6"/>
    <w:rsid w:val="00A70000"/>
    <w:rsid w:val="00AC01DD"/>
    <w:rsid w:val="00AC6572"/>
    <w:rsid w:val="00AF07F5"/>
    <w:rsid w:val="00AF1E01"/>
    <w:rsid w:val="00AF38D7"/>
    <w:rsid w:val="00B016C0"/>
    <w:rsid w:val="00B20B35"/>
    <w:rsid w:val="00B23524"/>
    <w:rsid w:val="00B3620F"/>
    <w:rsid w:val="00B57EB7"/>
    <w:rsid w:val="00B82678"/>
    <w:rsid w:val="00B92D2A"/>
    <w:rsid w:val="00B94DD3"/>
    <w:rsid w:val="00BA5E10"/>
    <w:rsid w:val="00BD11EF"/>
    <w:rsid w:val="00C15649"/>
    <w:rsid w:val="00C20914"/>
    <w:rsid w:val="00C2119F"/>
    <w:rsid w:val="00C542BC"/>
    <w:rsid w:val="00C61FFA"/>
    <w:rsid w:val="00C86DE2"/>
    <w:rsid w:val="00CA5F6B"/>
    <w:rsid w:val="00CC5DFB"/>
    <w:rsid w:val="00CC725E"/>
    <w:rsid w:val="00CD46BB"/>
    <w:rsid w:val="00CD6024"/>
    <w:rsid w:val="00CF5137"/>
    <w:rsid w:val="00D06729"/>
    <w:rsid w:val="00D6220B"/>
    <w:rsid w:val="00D83A7E"/>
    <w:rsid w:val="00D84E07"/>
    <w:rsid w:val="00DA7B63"/>
    <w:rsid w:val="00DE0E8F"/>
    <w:rsid w:val="00DE53C4"/>
    <w:rsid w:val="00DF7C73"/>
    <w:rsid w:val="00E04B20"/>
    <w:rsid w:val="00E051EC"/>
    <w:rsid w:val="00E37327"/>
    <w:rsid w:val="00E40C99"/>
    <w:rsid w:val="00E50576"/>
    <w:rsid w:val="00E60BE6"/>
    <w:rsid w:val="00E666AB"/>
    <w:rsid w:val="00E677F0"/>
    <w:rsid w:val="00E74BEF"/>
    <w:rsid w:val="00EA2D20"/>
    <w:rsid w:val="00EC209C"/>
    <w:rsid w:val="00EC623C"/>
    <w:rsid w:val="00ED0804"/>
    <w:rsid w:val="00EF0133"/>
    <w:rsid w:val="00EF2E10"/>
    <w:rsid w:val="00F07C31"/>
    <w:rsid w:val="00F703B9"/>
    <w:rsid w:val="00F76AF8"/>
    <w:rsid w:val="00F80DCF"/>
    <w:rsid w:val="00FA4E32"/>
    <w:rsid w:val="00FB412B"/>
    <w:rsid w:val="00FB7ED2"/>
    <w:rsid w:val="00FC6534"/>
    <w:rsid w:val="00FD5175"/>
    <w:rsid w:val="00FD51C6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FDAB"/>
  <w15:docId w15:val="{6852CCBC-8DBA-48DB-9C0E-69BE7E9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C6534"/>
    <w:pPr>
      <w:widowControl w:val="0"/>
      <w:autoSpaceDE w:val="0"/>
      <w:autoSpaceDN w:val="0"/>
      <w:spacing w:after="0" w:line="240" w:lineRule="auto"/>
      <w:ind w:left="315" w:hanging="241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C6534"/>
    <w:pPr>
      <w:widowControl w:val="0"/>
      <w:autoSpaceDE w:val="0"/>
      <w:autoSpaceDN w:val="0"/>
      <w:spacing w:after="0" w:line="240" w:lineRule="auto"/>
      <w:ind w:left="408" w:hanging="400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5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5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5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20B35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57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3C3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E53C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AC01DD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10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8">
    <w:name w:val="Содержимое таблицы"/>
    <w:basedOn w:val="a"/>
    <w:rsid w:val="00E37327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C653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C6534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FC6534"/>
    <w:pPr>
      <w:widowControl w:val="0"/>
      <w:autoSpaceDE w:val="0"/>
      <w:autoSpaceDN w:val="0"/>
      <w:spacing w:before="13" w:after="0" w:line="240" w:lineRule="auto"/>
      <w:ind w:left="361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FC653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7EFA-8B16-4E9B-A3FA-6F4565A2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2023-02-15T05:35:00Z</cp:lastPrinted>
  <dcterms:created xsi:type="dcterms:W3CDTF">2023-02-20T13:44:00Z</dcterms:created>
  <dcterms:modified xsi:type="dcterms:W3CDTF">2023-02-20T17:37:00Z</dcterms:modified>
</cp:coreProperties>
</file>