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7D6" w:rsidRDefault="00031A0E">
      <w:r>
        <w:t>На данный момент потребности в организации диетического меню-нет.</w:t>
      </w:r>
      <w:bookmarkStart w:id="0" w:name="_GoBack"/>
      <w:bookmarkEnd w:id="0"/>
    </w:p>
    <w:sectPr w:rsidR="009B0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0E"/>
    <w:rsid w:val="00031A0E"/>
    <w:rsid w:val="000B1BE8"/>
    <w:rsid w:val="00F4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3CAE"/>
  <w15:chartTrackingRefBased/>
  <w15:docId w15:val="{CB0DF9F7-B022-4FB7-83B3-A0161702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3918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2024-11-16T11:22:00Z</dcterms:created>
  <dcterms:modified xsi:type="dcterms:W3CDTF">2024-11-19T04:40:00Z</dcterms:modified>
</cp:coreProperties>
</file>